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6ED" w:rsidRPr="0010776A" w:rsidRDefault="00D666ED" w:rsidP="0010776A">
      <w:pPr>
        <w:spacing w:before="120" w:after="120" w:line="240" w:lineRule="auto"/>
        <w:jc w:val="center"/>
        <w:rPr>
          <w:rFonts w:cs="Kalimati"/>
          <w:sz w:val="20"/>
          <w:szCs w:val="20"/>
        </w:rPr>
      </w:pPr>
      <w:bookmarkStart w:id="0" w:name="_GoBack"/>
      <w:bookmarkEnd w:id="0"/>
      <w:r w:rsidRPr="004E4493">
        <w:rPr>
          <w:rFonts w:cs="Kalimati"/>
          <w:b/>
          <w:bCs/>
          <w:sz w:val="28"/>
          <w:szCs w:val="28"/>
          <w:cs/>
          <w:lang w:bidi="hi-IN"/>
        </w:rPr>
        <w:t>लिखतहरुको गोप्यता सम्बन्धी ऐन</w:t>
      </w:r>
      <w:r w:rsidRPr="004E4493">
        <w:rPr>
          <w:rFonts w:cs="Kalimati"/>
          <w:b/>
          <w:bCs/>
          <w:sz w:val="28"/>
          <w:szCs w:val="28"/>
        </w:rPr>
        <w:t xml:space="preserve">, </w:t>
      </w:r>
      <w:r w:rsidRPr="004E4493">
        <w:rPr>
          <w:rFonts w:cs="Kalimati"/>
          <w:b/>
          <w:bCs/>
          <w:sz w:val="28"/>
          <w:szCs w:val="28"/>
          <w:cs/>
          <w:lang w:bidi="hi-IN"/>
        </w:rPr>
        <w:t>२०३९</w:t>
      </w:r>
    </w:p>
    <w:p w:rsidR="00D666ED" w:rsidRPr="004E4493" w:rsidRDefault="00D666ED" w:rsidP="004E4493">
      <w:pPr>
        <w:spacing w:after="0" w:line="240" w:lineRule="auto"/>
        <w:jc w:val="right"/>
        <w:rPr>
          <w:rFonts w:cs="Kalimati"/>
          <w:sz w:val="20"/>
          <w:szCs w:val="20"/>
          <w:u w:val="single"/>
        </w:rPr>
      </w:pPr>
      <w:r w:rsidRPr="004E4493">
        <w:rPr>
          <w:rFonts w:cs="Kalimati"/>
          <w:sz w:val="20"/>
          <w:szCs w:val="20"/>
          <w:u w:val="single"/>
          <w:cs/>
          <w:lang w:bidi="hi-IN"/>
        </w:rPr>
        <w:t>लालमोहर र प्रकाशन मिति</w:t>
      </w:r>
    </w:p>
    <w:p w:rsidR="004E4493" w:rsidRDefault="004E4493" w:rsidP="004E4493">
      <w:pPr>
        <w:tabs>
          <w:tab w:val="left" w:pos="4536"/>
        </w:tabs>
        <w:spacing w:after="0" w:line="240" w:lineRule="auto"/>
        <w:ind w:left="426" w:hanging="426"/>
        <w:rPr>
          <w:rFonts w:cs="Kalimati"/>
          <w:sz w:val="20"/>
          <w:szCs w:val="20"/>
          <w:lang w:bidi="ne-NP"/>
        </w:rPr>
      </w:pPr>
      <w:r>
        <w:rPr>
          <w:rFonts w:cs="Kalimati" w:hint="cs"/>
          <w:sz w:val="20"/>
          <w:szCs w:val="20"/>
          <w:cs/>
          <w:lang w:bidi="ne-NP"/>
        </w:rPr>
        <w:tab/>
      </w:r>
      <w:r>
        <w:rPr>
          <w:rFonts w:cs="Kalimati" w:hint="cs"/>
          <w:sz w:val="20"/>
          <w:szCs w:val="20"/>
          <w:cs/>
          <w:lang w:bidi="ne-NP"/>
        </w:rPr>
        <w:tab/>
      </w:r>
      <w:r w:rsidRPr="00D666ED">
        <w:rPr>
          <w:rFonts w:cs="Kalimati"/>
          <w:sz w:val="20"/>
          <w:szCs w:val="20"/>
          <w:cs/>
          <w:lang w:bidi="hi-IN"/>
        </w:rPr>
        <w:t>२०३९।८।६</w:t>
      </w:r>
    </w:p>
    <w:p w:rsidR="00D666ED" w:rsidRPr="004E4493" w:rsidRDefault="00D666ED" w:rsidP="004E4493">
      <w:pPr>
        <w:tabs>
          <w:tab w:val="left" w:pos="4536"/>
        </w:tabs>
        <w:spacing w:after="0" w:line="240" w:lineRule="auto"/>
        <w:ind w:left="426" w:hanging="426"/>
        <w:rPr>
          <w:rFonts w:cs="Kalimati"/>
          <w:sz w:val="20"/>
          <w:szCs w:val="20"/>
          <w:u w:val="single"/>
        </w:rPr>
      </w:pPr>
      <w:r w:rsidRPr="004E4493">
        <w:rPr>
          <w:rFonts w:cs="Kalimati"/>
          <w:sz w:val="20"/>
          <w:szCs w:val="20"/>
          <w:u w:val="single"/>
          <w:cs/>
          <w:lang w:bidi="hi-IN"/>
        </w:rPr>
        <w:t>संशोधन गर्ने ऐन</w:t>
      </w:r>
      <w:r w:rsidRPr="004E4493">
        <w:rPr>
          <w:rFonts w:cs="Kalimati"/>
          <w:sz w:val="20"/>
          <w:szCs w:val="20"/>
          <w:cs/>
          <w:lang w:bidi="hi-IN"/>
        </w:rPr>
        <w:tab/>
      </w:r>
    </w:p>
    <w:p w:rsidR="00D666ED" w:rsidRPr="00D666ED" w:rsidRDefault="00D666ED" w:rsidP="004E4493">
      <w:pPr>
        <w:tabs>
          <w:tab w:val="left" w:pos="4536"/>
        </w:tabs>
        <w:spacing w:after="0" w:line="240" w:lineRule="auto"/>
        <w:ind w:left="426" w:hanging="426"/>
        <w:rPr>
          <w:rFonts w:cs="Kalimati"/>
          <w:sz w:val="20"/>
          <w:szCs w:val="20"/>
        </w:rPr>
      </w:pPr>
      <w:r w:rsidRPr="00D666ED">
        <w:rPr>
          <w:rFonts w:cs="Kalimati"/>
          <w:sz w:val="20"/>
          <w:szCs w:val="20"/>
          <w:cs/>
          <w:lang w:bidi="hi-IN"/>
        </w:rPr>
        <w:t>१.</w:t>
      </w:r>
      <w:r w:rsidRPr="00D666ED">
        <w:rPr>
          <w:rFonts w:cs="Kalimati"/>
          <w:sz w:val="20"/>
          <w:szCs w:val="20"/>
          <w:cs/>
          <w:lang w:bidi="hi-IN"/>
        </w:rPr>
        <w:tab/>
        <w:t>न्याय प्रशासन सुधार (चौथो संशोधन) ऐन</w:t>
      </w:r>
      <w:r w:rsidRPr="00D666ED">
        <w:rPr>
          <w:rFonts w:cs="Kalimati"/>
          <w:sz w:val="20"/>
          <w:szCs w:val="20"/>
        </w:rPr>
        <w:t xml:space="preserve">, </w:t>
      </w:r>
      <w:r w:rsidRPr="00D666ED">
        <w:rPr>
          <w:rFonts w:cs="Kalimati"/>
          <w:sz w:val="20"/>
          <w:szCs w:val="20"/>
          <w:cs/>
          <w:lang w:bidi="hi-IN"/>
        </w:rPr>
        <w:t>२०४३</w:t>
      </w:r>
      <w:r w:rsidRPr="00D666ED">
        <w:rPr>
          <w:rFonts w:cs="Kalimati"/>
          <w:sz w:val="20"/>
          <w:szCs w:val="20"/>
          <w:cs/>
          <w:lang w:bidi="hi-IN"/>
        </w:rPr>
        <w:tab/>
        <w:t>२०४३।७।२४</w:t>
      </w:r>
    </w:p>
    <w:p w:rsidR="00D666ED" w:rsidRPr="004E4493" w:rsidRDefault="00D666ED" w:rsidP="004E4493">
      <w:pPr>
        <w:tabs>
          <w:tab w:val="left" w:pos="4536"/>
        </w:tabs>
        <w:spacing w:after="0" w:line="240" w:lineRule="auto"/>
        <w:jc w:val="right"/>
        <w:rPr>
          <w:rFonts w:cs="Kalimati"/>
          <w:sz w:val="20"/>
          <w:szCs w:val="20"/>
          <w:u w:val="single"/>
        </w:rPr>
      </w:pPr>
      <w:r w:rsidRPr="004E4493">
        <w:rPr>
          <w:rFonts w:cs="Kalimati"/>
          <w:sz w:val="20"/>
          <w:szCs w:val="20"/>
          <w:u w:val="single"/>
          <w:cs/>
          <w:lang w:bidi="hi-IN"/>
        </w:rPr>
        <w:t>प्रमाणीकरण र प्रकाशन मिति</w:t>
      </w:r>
    </w:p>
    <w:p w:rsidR="00D666ED" w:rsidRPr="00D666ED" w:rsidRDefault="00D666ED" w:rsidP="004E4493">
      <w:pPr>
        <w:tabs>
          <w:tab w:val="left" w:pos="4536"/>
        </w:tabs>
        <w:spacing w:after="0" w:line="240" w:lineRule="auto"/>
        <w:ind w:left="426" w:hanging="426"/>
        <w:rPr>
          <w:rFonts w:cs="Kalimati"/>
          <w:sz w:val="20"/>
          <w:szCs w:val="20"/>
        </w:rPr>
      </w:pPr>
      <w:r w:rsidRPr="00D666ED">
        <w:rPr>
          <w:rFonts w:cs="Kalimati"/>
          <w:sz w:val="20"/>
          <w:szCs w:val="20"/>
          <w:cs/>
          <w:lang w:bidi="hi-IN"/>
        </w:rPr>
        <w:t>२.</w:t>
      </w:r>
      <w:r w:rsidRPr="00D666ED">
        <w:rPr>
          <w:rFonts w:cs="Kalimati"/>
          <w:sz w:val="20"/>
          <w:szCs w:val="20"/>
          <w:cs/>
          <w:lang w:bidi="hi-IN"/>
        </w:rPr>
        <w:tab/>
        <w:t xml:space="preserve">गणतन्त्र सुदृढीकरण तथा केही नेपाल कानून </w:t>
      </w:r>
    </w:p>
    <w:p w:rsidR="00D666ED" w:rsidRPr="00D666ED" w:rsidRDefault="00D666ED" w:rsidP="004E4493">
      <w:pPr>
        <w:tabs>
          <w:tab w:val="left" w:pos="4536"/>
        </w:tabs>
        <w:spacing w:after="0" w:line="240" w:lineRule="auto"/>
        <w:ind w:left="426" w:hanging="426"/>
        <w:rPr>
          <w:rFonts w:cs="Kalimati"/>
          <w:sz w:val="20"/>
          <w:szCs w:val="20"/>
        </w:rPr>
      </w:pPr>
      <w:r w:rsidRPr="00D666ED">
        <w:rPr>
          <w:rFonts w:cs="Kalimati"/>
          <w:sz w:val="20"/>
          <w:szCs w:val="20"/>
        </w:rPr>
        <w:tab/>
      </w:r>
      <w:r w:rsidRPr="00D666ED">
        <w:rPr>
          <w:rFonts w:cs="Kalimati"/>
          <w:sz w:val="20"/>
          <w:szCs w:val="20"/>
          <w:cs/>
          <w:lang w:bidi="hi-IN"/>
        </w:rPr>
        <w:t>संशोधन गर्ने ऐन</w:t>
      </w:r>
      <w:r w:rsidRPr="00D666ED">
        <w:rPr>
          <w:rFonts w:cs="Kalimati"/>
          <w:sz w:val="20"/>
          <w:szCs w:val="20"/>
        </w:rPr>
        <w:t xml:space="preserve">, </w:t>
      </w:r>
      <w:r w:rsidRPr="00D666ED">
        <w:rPr>
          <w:rFonts w:cs="Kalimati"/>
          <w:sz w:val="20"/>
          <w:szCs w:val="20"/>
          <w:cs/>
          <w:lang w:bidi="hi-IN"/>
        </w:rPr>
        <w:t>२०६६</w:t>
      </w:r>
      <w:r w:rsidR="004E4493" w:rsidRPr="007147AB">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Pr="00D666ED">
        <w:rPr>
          <w:rFonts w:cs="Kalimati"/>
          <w:sz w:val="20"/>
          <w:szCs w:val="20"/>
          <w:cs/>
          <w:lang w:bidi="hi-IN"/>
        </w:rPr>
        <w:tab/>
        <w:t>२०६६।१०।७</w:t>
      </w:r>
    </w:p>
    <w:p w:rsidR="00D666ED" w:rsidRPr="00D666ED" w:rsidRDefault="00D666ED" w:rsidP="00D5608F">
      <w:pPr>
        <w:spacing w:before="100" w:after="100" w:line="240" w:lineRule="auto"/>
        <w:jc w:val="center"/>
        <w:rPr>
          <w:rFonts w:cs="Kalimati"/>
          <w:sz w:val="20"/>
          <w:szCs w:val="20"/>
        </w:rPr>
      </w:pPr>
      <w:r w:rsidRPr="00D666ED">
        <w:rPr>
          <w:rFonts w:cs="Kalimati"/>
          <w:sz w:val="20"/>
          <w:szCs w:val="20"/>
          <w:cs/>
          <w:lang w:bidi="hi-IN"/>
        </w:rPr>
        <w:t>२०३९ सालको ऐन नं. १८</w:t>
      </w:r>
    </w:p>
    <w:p w:rsidR="00D666ED" w:rsidRPr="00D666ED" w:rsidRDefault="004E4493" w:rsidP="00D5608F">
      <w:pPr>
        <w:spacing w:before="100" w:after="100" w:line="240" w:lineRule="auto"/>
        <w:rPr>
          <w:rFonts w:cs="Kalimati"/>
          <w:sz w:val="20"/>
          <w:szCs w:val="20"/>
        </w:rPr>
      </w:pPr>
      <w:r>
        <w:rPr>
          <w:rFonts w:cs="Kalimati" w:hint="cs"/>
          <w:sz w:val="20"/>
          <w:szCs w:val="20"/>
          <w:cs/>
          <w:lang w:bidi="ne-NP"/>
        </w:rPr>
        <w:tab/>
      </w:r>
      <w:r w:rsidRPr="007147AB">
        <w:rPr>
          <w:rStyle w:val="FootnoteReference"/>
          <w:rFonts w:ascii="Himalli" w:hAnsi="Himalli" w:cs="Kalimati"/>
          <w:sz w:val="16"/>
          <w:vertAlign w:val="baseline"/>
        </w:rPr>
        <w:footnoteReference w:customMarkFollows="1" w:id="2"/>
        <w:sym w:font="Monotype Sorts" w:char="F032"/>
      </w:r>
      <w:r w:rsidR="00D666ED" w:rsidRPr="00D666ED">
        <w:rPr>
          <w:rFonts w:cs="Kalimati"/>
          <w:sz w:val="20"/>
          <w:szCs w:val="20"/>
        </w:rPr>
        <w:t>..............</w:t>
      </w:r>
    </w:p>
    <w:p w:rsidR="00D666ED" w:rsidRPr="004E4493" w:rsidRDefault="00D666ED" w:rsidP="00D5608F">
      <w:pPr>
        <w:spacing w:before="100" w:after="100" w:line="240" w:lineRule="auto"/>
        <w:jc w:val="center"/>
        <w:rPr>
          <w:rFonts w:cs="Kalimati"/>
          <w:sz w:val="20"/>
          <w:szCs w:val="20"/>
          <w:u w:val="single"/>
        </w:rPr>
      </w:pPr>
      <w:r w:rsidRPr="004E4493">
        <w:rPr>
          <w:rFonts w:cs="Kalimati"/>
          <w:sz w:val="20"/>
          <w:szCs w:val="20"/>
          <w:u w:val="single"/>
          <w:cs/>
          <w:lang w:bidi="hi-IN"/>
        </w:rPr>
        <w:t>लिखतहरुको गोप्यता सम्बन्धी व्यवस्था गर्न बनेको ऐन</w:t>
      </w:r>
    </w:p>
    <w:p w:rsidR="00D666ED" w:rsidRPr="00D666ED" w:rsidRDefault="001D0CE7" w:rsidP="00D5608F">
      <w:pPr>
        <w:spacing w:before="100" w:after="100" w:line="240" w:lineRule="auto"/>
        <w:jc w:val="both"/>
        <w:rPr>
          <w:rFonts w:cs="Kalimati"/>
          <w:sz w:val="20"/>
          <w:szCs w:val="20"/>
        </w:rPr>
      </w:pPr>
      <w:r w:rsidRPr="001D0CE7">
        <w:rPr>
          <w:rFonts w:cs="Kalimati"/>
          <w:sz w:val="20"/>
          <w:szCs w:val="20"/>
          <w:u w:val="single"/>
          <w:cs/>
          <w:lang w:bidi="hi-IN"/>
        </w:rPr>
        <w:t>प्रस्तावनाः</w:t>
      </w:r>
      <w:r w:rsidR="004529C3">
        <w:rPr>
          <w:rFonts w:cs="Kalimati"/>
          <w:sz w:val="20"/>
          <w:szCs w:val="20"/>
          <w:cs/>
          <w:lang w:bidi="hi-IN"/>
        </w:rPr>
        <w:t xml:space="preserve"> </w:t>
      </w:r>
      <w:r w:rsidR="00D666ED" w:rsidRPr="00D666ED">
        <w:rPr>
          <w:rFonts w:cs="Kalimati"/>
          <w:sz w:val="20"/>
          <w:szCs w:val="20"/>
          <w:cs/>
          <w:lang w:bidi="hi-IN"/>
        </w:rPr>
        <w:t>नेपालको सुरक्षा</w:t>
      </w:r>
      <w:r w:rsidR="00D666ED" w:rsidRPr="00D666ED">
        <w:rPr>
          <w:rFonts w:cs="Kalimati"/>
          <w:sz w:val="20"/>
          <w:szCs w:val="20"/>
        </w:rPr>
        <w:t xml:space="preserve">, </w:t>
      </w:r>
      <w:r w:rsidR="00D666ED" w:rsidRPr="00D666ED">
        <w:rPr>
          <w:rFonts w:cs="Kalimati"/>
          <w:sz w:val="20"/>
          <w:szCs w:val="20"/>
          <w:cs/>
          <w:lang w:bidi="hi-IN"/>
        </w:rPr>
        <w:t>शान्ति तथा व्यवस्था कायम राख्नको लागि सरकारी तथा सार्वजनिक कार्यालयको महत्वपूर्ण कागजातहरु</w:t>
      </w:r>
      <w:r w:rsidR="00D666ED" w:rsidRPr="00D666ED">
        <w:rPr>
          <w:rFonts w:cs="Kalimati"/>
          <w:sz w:val="20"/>
          <w:szCs w:val="20"/>
        </w:rPr>
        <w:t xml:space="preserve">, </w:t>
      </w:r>
      <w:r w:rsidR="00D666ED" w:rsidRPr="00D666ED">
        <w:rPr>
          <w:rFonts w:cs="Kalimati"/>
          <w:sz w:val="20"/>
          <w:szCs w:val="20"/>
          <w:cs/>
          <w:lang w:bidi="hi-IN"/>
        </w:rPr>
        <w:t>अभिलेखहरु</w:t>
      </w:r>
      <w:r w:rsidR="00D666ED" w:rsidRPr="00D666ED">
        <w:rPr>
          <w:rFonts w:cs="Kalimati"/>
          <w:sz w:val="20"/>
          <w:szCs w:val="20"/>
        </w:rPr>
        <w:t xml:space="preserve">, </w:t>
      </w:r>
      <w:r w:rsidR="00D666ED" w:rsidRPr="00D666ED">
        <w:rPr>
          <w:rFonts w:cs="Kalimati"/>
          <w:sz w:val="20"/>
          <w:szCs w:val="20"/>
          <w:cs/>
          <w:lang w:bidi="hi-IN"/>
        </w:rPr>
        <w:t>सन्धिपत्रहरु जस्ता संरक्षणीय लिखतहरुको वर्गीकरण गर्न र गोप्यताको संरक्षण गर्ने सम्बन्धमा आवश्यक व्यवस्था गर्न वाञ्छनीय भएकोले</w:t>
      </w:r>
      <w:r w:rsidR="00D666ED" w:rsidRPr="00D666ED">
        <w:rPr>
          <w:rFonts w:cs="Kalimati"/>
          <w:sz w:val="20"/>
          <w:szCs w:val="20"/>
        </w:rPr>
        <w:t>,</w:t>
      </w:r>
    </w:p>
    <w:p w:rsidR="00D666ED" w:rsidRPr="00D666ED" w:rsidRDefault="00D666ED" w:rsidP="00D5608F">
      <w:pPr>
        <w:spacing w:before="100" w:after="100" w:line="240" w:lineRule="auto"/>
        <w:jc w:val="both"/>
        <w:rPr>
          <w:rFonts w:cs="Kalimati"/>
          <w:sz w:val="20"/>
          <w:szCs w:val="20"/>
        </w:rPr>
      </w:pPr>
      <w:r w:rsidRPr="00D666ED">
        <w:rPr>
          <w:rFonts w:cs="Kalimati"/>
          <w:sz w:val="20"/>
          <w:szCs w:val="20"/>
        </w:rPr>
        <w:tab/>
      </w:r>
      <w:r w:rsidRPr="00D666ED">
        <w:rPr>
          <w:rFonts w:cs="Kalimati"/>
          <w:sz w:val="20"/>
          <w:szCs w:val="20"/>
          <w:cs/>
          <w:lang w:bidi="hi-IN"/>
        </w:rPr>
        <w:t>श्री ५ महाराजाधिराज वीरेन्द्र वीर विक्रम शाहदेवबाट राष्ट्रिय पञ्चायतको सल्लाह र सम्मतिले यो ऐन बनाइबक्सेको छ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cs/>
          <w:lang w:bidi="hi-IN"/>
        </w:rPr>
        <w:t>१.</w:t>
      </w:r>
      <w:r w:rsidRPr="00D666ED">
        <w:rPr>
          <w:rFonts w:cs="Kalimati"/>
          <w:sz w:val="20"/>
          <w:szCs w:val="20"/>
          <w:cs/>
          <w:lang w:bidi="hi-IN"/>
        </w:rPr>
        <w:tab/>
      </w:r>
      <w:r w:rsidRPr="004E4493">
        <w:rPr>
          <w:rFonts w:cs="Kalimati"/>
          <w:sz w:val="20"/>
          <w:szCs w:val="20"/>
          <w:u w:val="single"/>
          <w:cs/>
          <w:lang w:bidi="hi-IN"/>
        </w:rPr>
        <w:t>संक्षिप्त नाम र प्रारम्भ</w:t>
      </w:r>
      <w:r w:rsidR="004529C3" w:rsidRPr="004E4493">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 xml:space="preserve">(१) यस ऐनको नाम </w:t>
      </w:r>
      <w:r w:rsidRPr="00D666ED">
        <w:rPr>
          <w:rFonts w:cs="Kalimati"/>
          <w:sz w:val="20"/>
          <w:szCs w:val="20"/>
        </w:rPr>
        <w:t>“</w:t>
      </w:r>
      <w:r w:rsidRPr="00D666ED">
        <w:rPr>
          <w:rFonts w:cs="Kalimati"/>
          <w:sz w:val="20"/>
          <w:szCs w:val="20"/>
          <w:cs/>
          <w:lang w:bidi="hi-IN"/>
        </w:rPr>
        <w:t>लिखतहरुको गोप्यता सम्बन्धी ऐन</w:t>
      </w:r>
      <w:r w:rsidRPr="00D666ED">
        <w:rPr>
          <w:rFonts w:cs="Kalimati"/>
          <w:sz w:val="20"/>
          <w:szCs w:val="20"/>
        </w:rPr>
        <w:t xml:space="preserve">, </w:t>
      </w:r>
      <w:r w:rsidRPr="00D666ED">
        <w:rPr>
          <w:rFonts w:cs="Kalimati"/>
          <w:sz w:val="20"/>
          <w:szCs w:val="20"/>
          <w:cs/>
          <w:lang w:bidi="hi-IN"/>
        </w:rPr>
        <w:t>२०३९</w:t>
      </w:r>
      <w:r w:rsidRPr="00D666ED">
        <w:rPr>
          <w:rFonts w:cs="Kalimati"/>
          <w:sz w:val="20"/>
          <w:szCs w:val="20"/>
        </w:rPr>
        <w:t xml:space="preserve">” </w:t>
      </w:r>
      <w:r w:rsidRPr="00D666ED">
        <w:rPr>
          <w:rFonts w:cs="Kalimati"/>
          <w:sz w:val="20"/>
          <w:szCs w:val="20"/>
          <w:cs/>
          <w:lang w:bidi="hi-IN"/>
        </w:rPr>
        <w:t>रहेको छ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२) यो ऐन नेपाल सरकारले नेपाल राजपत्रमा सूचना प्रकाशित गरी तोकेको मिति देखि प्रारम्भ हुनेछ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cs/>
          <w:lang w:bidi="hi-IN"/>
        </w:rPr>
        <w:t>२.</w:t>
      </w:r>
      <w:r w:rsidRPr="00D666ED">
        <w:rPr>
          <w:rFonts w:cs="Kalimati"/>
          <w:sz w:val="20"/>
          <w:szCs w:val="20"/>
          <w:cs/>
          <w:lang w:bidi="hi-IN"/>
        </w:rPr>
        <w:tab/>
      </w:r>
      <w:r w:rsidRPr="004E4493">
        <w:rPr>
          <w:rFonts w:cs="Kalimati"/>
          <w:sz w:val="20"/>
          <w:szCs w:val="20"/>
          <w:u w:val="single"/>
          <w:cs/>
          <w:lang w:bidi="hi-IN"/>
        </w:rPr>
        <w:t>परिभाषा</w:t>
      </w:r>
      <w:r w:rsidR="004529C3" w:rsidRPr="004E4493">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 xml:space="preserve">विषय वा </w:t>
      </w:r>
      <w:r w:rsidR="00A7223B">
        <w:rPr>
          <w:rFonts w:cs="Kalimati"/>
          <w:sz w:val="20"/>
          <w:szCs w:val="20"/>
          <w:cs/>
          <w:lang w:bidi="hi-IN"/>
        </w:rPr>
        <w:t>प्रसङ्ग</w:t>
      </w:r>
      <w:r w:rsidRPr="00D666ED">
        <w:rPr>
          <w:rFonts w:cs="Kalimati"/>
          <w:sz w:val="20"/>
          <w:szCs w:val="20"/>
          <w:cs/>
          <w:lang w:bidi="hi-IN"/>
        </w:rPr>
        <w:t>ले अर्को अर्थ नलागेमा यस ऐनमा</w:t>
      </w:r>
      <w:r w:rsidRPr="00D666ED">
        <w:rPr>
          <w:rFonts w:cs="Kalimati"/>
          <w:sz w:val="20"/>
          <w:szCs w:val="20"/>
        </w:rPr>
        <w:t>,–</w:t>
      </w:r>
    </w:p>
    <w:p w:rsidR="00D666ED" w:rsidRPr="00D666ED" w:rsidRDefault="00D666ED" w:rsidP="00D5608F">
      <w:pPr>
        <w:tabs>
          <w:tab w:val="left" w:pos="1134"/>
        </w:tabs>
        <w:spacing w:before="100" w:after="100" w:line="240" w:lineRule="auto"/>
        <w:ind w:left="1701" w:hanging="567"/>
        <w:jc w:val="both"/>
        <w:rPr>
          <w:rFonts w:cs="Kalimati"/>
          <w:sz w:val="20"/>
          <w:szCs w:val="20"/>
        </w:rPr>
      </w:pPr>
      <w:r w:rsidRPr="00D666ED">
        <w:rPr>
          <w:rFonts w:cs="Kalimati"/>
          <w:sz w:val="20"/>
          <w:szCs w:val="20"/>
        </w:rPr>
        <w:t>(</w:t>
      </w:r>
      <w:r w:rsidRPr="00D666ED">
        <w:rPr>
          <w:rFonts w:cs="Kalimati"/>
          <w:sz w:val="20"/>
          <w:szCs w:val="20"/>
          <w:cs/>
          <w:lang w:bidi="hi-IN"/>
        </w:rPr>
        <w:t>क)</w:t>
      </w:r>
      <w:r w:rsidRPr="00D666ED">
        <w:rPr>
          <w:rFonts w:cs="Kalimati"/>
          <w:sz w:val="20"/>
          <w:szCs w:val="20"/>
          <w:cs/>
          <w:lang w:bidi="hi-IN"/>
        </w:rPr>
        <w:tab/>
      </w:r>
      <w:r w:rsidRPr="00D666ED">
        <w:rPr>
          <w:rFonts w:cs="Kalimati"/>
          <w:sz w:val="20"/>
          <w:szCs w:val="20"/>
        </w:rPr>
        <w:t>“</w:t>
      </w:r>
      <w:r w:rsidRPr="00D666ED">
        <w:rPr>
          <w:rFonts w:cs="Kalimati"/>
          <w:sz w:val="20"/>
          <w:szCs w:val="20"/>
          <w:cs/>
          <w:lang w:bidi="hi-IN"/>
        </w:rPr>
        <w:t>कार्यालय</w:t>
      </w:r>
      <w:r w:rsidRPr="00D666ED">
        <w:rPr>
          <w:rFonts w:cs="Kalimati"/>
          <w:sz w:val="20"/>
          <w:szCs w:val="20"/>
        </w:rPr>
        <w:t xml:space="preserve">” </w:t>
      </w:r>
      <w:r w:rsidRPr="00D666ED">
        <w:rPr>
          <w:rFonts w:cs="Kalimati"/>
          <w:sz w:val="20"/>
          <w:szCs w:val="20"/>
          <w:cs/>
          <w:lang w:bidi="hi-IN"/>
        </w:rPr>
        <w:t xml:space="preserve">भन्नाले सरकारी तथा सार्वजनिक कार्यालय सम्झनु पर्छ र सो शब्दले </w:t>
      </w:r>
      <w:r w:rsidR="00D5608F">
        <w:rPr>
          <w:rStyle w:val="FootnoteReference"/>
          <w:rFonts w:ascii="Himalli" w:hAnsi="Himalli" w:cs="Kalimati"/>
          <w:sz w:val="16"/>
          <w:vertAlign w:val="baseline"/>
        </w:rPr>
        <w:sym w:font="Monotype Sorts" w:char="F032"/>
      </w:r>
      <w:r w:rsidRPr="00D666ED">
        <w:rPr>
          <w:rFonts w:cs="Kalimati"/>
          <w:sz w:val="20"/>
          <w:szCs w:val="20"/>
          <w:cs/>
          <w:lang w:bidi="hi-IN"/>
        </w:rPr>
        <w:t xml:space="preserve">........... नेपाल सरकारबाट </w:t>
      </w:r>
      <w:r w:rsidRPr="00D666ED">
        <w:rPr>
          <w:rFonts w:cs="Kalimati"/>
          <w:sz w:val="20"/>
          <w:szCs w:val="20"/>
          <w:cs/>
          <w:lang w:bidi="hi-IN"/>
        </w:rPr>
        <w:lastRenderedPageBreak/>
        <w:t xml:space="preserve">समय समयमा गठन गरिएका अस्थायी वा आवधिक आयोग वा समितिको कार्यालयलाई समेत </w:t>
      </w:r>
      <w:r w:rsidR="00045963">
        <w:rPr>
          <w:rFonts w:cs="Kalimati"/>
          <w:sz w:val="20"/>
          <w:szCs w:val="20"/>
          <w:cs/>
          <w:lang w:bidi="hi-IN"/>
        </w:rPr>
        <w:t>जनाउँ</w:t>
      </w:r>
      <w:r w:rsidRPr="00D666ED">
        <w:rPr>
          <w:rFonts w:cs="Kalimati"/>
          <w:sz w:val="20"/>
          <w:szCs w:val="20"/>
          <w:cs/>
          <w:lang w:bidi="hi-IN"/>
        </w:rPr>
        <w:t>नेछ ।</w:t>
      </w:r>
    </w:p>
    <w:p w:rsidR="00D666ED" w:rsidRPr="00D666ED" w:rsidRDefault="00D666ED" w:rsidP="00D5608F">
      <w:pPr>
        <w:tabs>
          <w:tab w:val="left" w:pos="1134"/>
        </w:tabs>
        <w:spacing w:before="100" w:after="100" w:line="240" w:lineRule="auto"/>
        <w:ind w:left="1701" w:hanging="567"/>
        <w:jc w:val="both"/>
        <w:rPr>
          <w:rFonts w:cs="Kalimati"/>
          <w:sz w:val="20"/>
          <w:szCs w:val="20"/>
        </w:rPr>
      </w:pPr>
      <w:r w:rsidRPr="00D666ED">
        <w:rPr>
          <w:rFonts w:cs="Kalimati"/>
          <w:sz w:val="20"/>
          <w:szCs w:val="20"/>
        </w:rPr>
        <w:tab/>
      </w:r>
      <w:r w:rsidRPr="00E61361">
        <w:rPr>
          <w:rFonts w:cs="Kalimati"/>
          <w:sz w:val="20"/>
          <w:szCs w:val="20"/>
          <w:u w:val="single"/>
          <w:cs/>
          <w:lang w:bidi="hi-IN"/>
        </w:rPr>
        <w:t>स्पष्टीकरण</w:t>
      </w:r>
      <w:r w:rsidR="004529C3" w:rsidRPr="00E61361">
        <w:rPr>
          <w:rFonts w:cs="Kalimati"/>
          <w:sz w:val="20"/>
          <w:szCs w:val="20"/>
          <w:u w:val="single"/>
          <w:cs/>
          <w:lang w:bidi="hi-IN"/>
        </w:rPr>
        <w:t>ः</w:t>
      </w:r>
      <w:r w:rsidRPr="00D666ED">
        <w:rPr>
          <w:rFonts w:cs="Kalimati"/>
          <w:sz w:val="20"/>
          <w:szCs w:val="20"/>
        </w:rPr>
        <w:t xml:space="preserve"> </w:t>
      </w:r>
      <w:r w:rsidRPr="00D666ED">
        <w:rPr>
          <w:rFonts w:cs="Kalimati"/>
          <w:sz w:val="20"/>
          <w:szCs w:val="20"/>
          <w:cs/>
          <w:lang w:bidi="hi-IN"/>
        </w:rPr>
        <w:t xml:space="preserve">यस खण्डको प्रयोजनको लागि </w:t>
      </w:r>
      <w:r w:rsidRPr="00D666ED">
        <w:rPr>
          <w:rFonts w:cs="Kalimati"/>
          <w:sz w:val="20"/>
          <w:szCs w:val="20"/>
        </w:rPr>
        <w:t>“</w:t>
      </w:r>
      <w:r w:rsidRPr="00D666ED">
        <w:rPr>
          <w:rFonts w:cs="Kalimati"/>
          <w:sz w:val="20"/>
          <w:szCs w:val="20"/>
          <w:cs/>
          <w:lang w:bidi="hi-IN"/>
        </w:rPr>
        <w:t>सार्वजनिक कार्यालय</w:t>
      </w:r>
      <w:r w:rsidRPr="00D666ED">
        <w:rPr>
          <w:rFonts w:cs="Kalimati"/>
          <w:sz w:val="20"/>
          <w:szCs w:val="20"/>
        </w:rPr>
        <w:t xml:space="preserve">” </w:t>
      </w:r>
      <w:r w:rsidRPr="00D666ED">
        <w:rPr>
          <w:rFonts w:cs="Kalimati"/>
          <w:sz w:val="20"/>
          <w:szCs w:val="20"/>
          <w:cs/>
          <w:lang w:bidi="hi-IN"/>
        </w:rPr>
        <w:t>भन्नाले नेपाल सरकारले समय समयमा नेपाल राजपत्रमा सूचना प्रकाशित गरी तोकिदिएको सार्वजनिक संस्थाको कार्यालय सम्झनु पर्छ ।</w:t>
      </w:r>
    </w:p>
    <w:p w:rsidR="00D666ED" w:rsidRPr="00D666ED" w:rsidRDefault="00D666ED" w:rsidP="00D5608F">
      <w:pPr>
        <w:tabs>
          <w:tab w:val="left" w:pos="1134"/>
        </w:tabs>
        <w:spacing w:before="100" w:after="100" w:line="240" w:lineRule="auto"/>
        <w:ind w:left="1701" w:hanging="567"/>
        <w:jc w:val="both"/>
        <w:rPr>
          <w:rFonts w:cs="Kalimati"/>
          <w:sz w:val="20"/>
          <w:szCs w:val="20"/>
        </w:rPr>
      </w:pPr>
      <w:r w:rsidRPr="00D666ED">
        <w:rPr>
          <w:rFonts w:cs="Kalimati"/>
          <w:sz w:val="20"/>
          <w:szCs w:val="20"/>
        </w:rPr>
        <w:t>(</w:t>
      </w:r>
      <w:r w:rsidRPr="00D666ED">
        <w:rPr>
          <w:rFonts w:cs="Kalimati"/>
          <w:sz w:val="20"/>
          <w:szCs w:val="20"/>
          <w:cs/>
          <w:lang w:bidi="hi-IN"/>
        </w:rPr>
        <w:t>ख)</w:t>
      </w:r>
      <w:r w:rsidRPr="00D666ED">
        <w:rPr>
          <w:rFonts w:cs="Kalimati"/>
          <w:sz w:val="20"/>
          <w:szCs w:val="20"/>
          <w:cs/>
          <w:lang w:bidi="hi-IN"/>
        </w:rPr>
        <w:tab/>
      </w:r>
      <w:r w:rsidRPr="00D666ED">
        <w:rPr>
          <w:rFonts w:cs="Kalimati"/>
          <w:sz w:val="20"/>
          <w:szCs w:val="20"/>
        </w:rPr>
        <w:t>“</w:t>
      </w:r>
      <w:r w:rsidRPr="00D666ED">
        <w:rPr>
          <w:rFonts w:cs="Kalimati"/>
          <w:sz w:val="20"/>
          <w:szCs w:val="20"/>
          <w:cs/>
          <w:lang w:bidi="hi-IN"/>
        </w:rPr>
        <w:t>वर्गीकृत लिखत</w:t>
      </w:r>
      <w:r w:rsidRPr="00D666ED">
        <w:rPr>
          <w:rFonts w:cs="Kalimati"/>
          <w:sz w:val="20"/>
          <w:szCs w:val="20"/>
        </w:rPr>
        <w:t xml:space="preserve">” </w:t>
      </w:r>
      <w:r w:rsidRPr="00D666ED">
        <w:rPr>
          <w:rFonts w:cs="Kalimati"/>
          <w:sz w:val="20"/>
          <w:szCs w:val="20"/>
          <w:cs/>
          <w:lang w:bidi="hi-IN"/>
        </w:rPr>
        <w:t>भन्नाले दफा ३ बमोजिम वर्गीकरण गरिएको लिखत सम्झनु पर्छ ।</w:t>
      </w:r>
    </w:p>
    <w:p w:rsidR="00D666ED" w:rsidRPr="00D666ED" w:rsidRDefault="00D666ED" w:rsidP="00D5608F">
      <w:pPr>
        <w:tabs>
          <w:tab w:val="left" w:pos="1134"/>
        </w:tabs>
        <w:spacing w:before="100" w:after="100" w:line="240" w:lineRule="auto"/>
        <w:ind w:left="1701" w:hanging="567"/>
        <w:jc w:val="both"/>
        <w:rPr>
          <w:rFonts w:cs="Kalimati"/>
          <w:sz w:val="20"/>
          <w:szCs w:val="20"/>
        </w:rPr>
      </w:pPr>
      <w:r w:rsidRPr="00D666ED">
        <w:rPr>
          <w:rFonts w:cs="Kalimati"/>
          <w:sz w:val="20"/>
          <w:szCs w:val="20"/>
        </w:rPr>
        <w:t>(</w:t>
      </w:r>
      <w:r w:rsidRPr="00D666ED">
        <w:rPr>
          <w:rFonts w:cs="Kalimati"/>
          <w:sz w:val="20"/>
          <w:szCs w:val="20"/>
          <w:cs/>
          <w:lang w:bidi="hi-IN"/>
        </w:rPr>
        <w:t>ग)</w:t>
      </w:r>
      <w:r w:rsidRPr="00D666ED">
        <w:rPr>
          <w:rFonts w:cs="Kalimati"/>
          <w:sz w:val="20"/>
          <w:szCs w:val="20"/>
          <w:cs/>
          <w:lang w:bidi="hi-IN"/>
        </w:rPr>
        <w:tab/>
      </w:r>
      <w:r w:rsidRPr="00D666ED">
        <w:rPr>
          <w:rFonts w:cs="Kalimati"/>
          <w:sz w:val="20"/>
          <w:szCs w:val="20"/>
        </w:rPr>
        <w:t>“</w:t>
      </w:r>
      <w:r w:rsidRPr="00D666ED">
        <w:rPr>
          <w:rFonts w:cs="Kalimati"/>
          <w:sz w:val="20"/>
          <w:szCs w:val="20"/>
          <w:cs/>
          <w:lang w:bidi="hi-IN"/>
        </w:rPr>
        <w:t>तोकिएको</w:t>
      </w:r>
      <w:r w:rsidRPr="00D666ED">
        <w:rPr>
          <w:rFonts w:cs="Kalimati"/>
          <w:sz w:val="20"/>
          <w:szCs w:val="20"/>
        </w:rPr>
        <w:t xml:space="preserve">” </w:t>
      </w:r>
      <w:r w:rsidRPr="00D666ED">
        <w:rPr>
          <w:rFonts w:cs="Kalimati"/>
          <w:sz w:val="20"/>
          <w:szCs w:val="20"/>
          <w:cs/>
          <w:lang w:bidi="hi-IN"/>
        </w:rPr>
        <w:t xml:space="preserve">वा </w:t>
      </w:r>
      <w:r w:rsidRPr="00D666ED">
        <w:rPr>
          <w:rFonts w:cs="Kalimati"/>
          <w:sz w:val="20"/>
          <w:szCs w:val="20"/>
        </w:rPr>
        <w:t>“</w:t>
      </w:r>
      <w:r w:rsidRPr="00D666ED">
        <w:rPr>
          <w:rFonts w:cs="Kalimati"/>
          <w:sz w:val="20"/>
          <w:szCs w:val="20"/>
          <w:cs/>
          <w:lang w:bidi="hi-IN"/>
        </w:rPr>
        <w:t>तोकिए बमोजिम</w:t>
      </w:r>
      <w:r w:rsidRPr="00D666ED">
        <w:rPr>
          <w:rFonts w:cs="Kalimati"/>
          <w:sz w:val="20"/>
          <w:szCs w:val="20"/>
        </w:rPr>
        <w:t xml:space="preserve">” </w:t>
      </w:r>
      <w:r w:rsidRPr="00D666ED">
        <w:rPr>
          <w:rFonts w:cs="Kalimati"/>
          <w:sz w:val="20"/>
          <w:szCs w:val="20"/>
          <w:cs/>
          <w:lang w:bidi="hi-IN"/>
        </w:rPr>
        <w:t>भन्नाले यो ऐन अन्तर्गत बनेको नियममा वा जारी गरिएको आदेशमा तोकिएको वा तोकिए बमोजिम सम्झनु पर्छ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cs/>
          <w:lang w:bidi="hi-IN"/>
        </w:rPr>
        <w:t>३.</w:t>
      </w:r>
      <w:r w:rsidRPr="00D666ED">
        <w:rPr>
          <w:rFonts w:cs="Kalimati"/>
          <w:sz w:val="20"/>
          <w:szCs w:val="20"/>
          <w:cs/>
          <w:lang w:bidi="hi-IN"/>
        </w:rPr>
        <w:tab/>
      </w:r>
      <w:r w:rsidRPr="00E61361">
        <w:rPr>
          <w:rFonts w:cs="Kalimati"/>
          <w:sz w:val="20"/>
          <w:szCs w:val="20"/>
          <w:u w:val="single"/>
          <w:cs/>
          <w:lang w:bidi="hi-IN"/>
        </w:rPr>
        <w:t>लिखतको वर्गीकरण</w:t>
      </w:r>
      <w:r w:rsidR="004529C3" w:rsidRPr="00E61361">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(१) लिखतहरुको गोप्यताको प्रयोजनको लागि लिखतहरुलाई देहाय बमोजिम वर्गीकरण गरिनेछ</w:t>
      </w:r>
      <w:r w:rsidR="004529C3">
        <w:rPr>
          <w:rFonts w:cs="Kalimati"/>
          <w:sz w:val="20"/>
          <w:szCs w:val="20"/>
          <w:cs/>
          <w:lang w:bidi="hi-IN"/>
        </w:rPr>
        <w:t>ः</w:t>
      </w:r>
      <w:r w:rsidR="004529C3">
        <w:rPr>
          <w:rFonts w:cs="Kalimati"/>
          <w:sz w:val="20"/>
          <w:szCs w:val="20"/>
          <w:lang w:bidi="hi-IN"/>
        </w:rPr>
        <w:t>–</w:t>
      </w:r>
    </w:p>
    <w:p w:rsidR="00D666ED" w:rsidRPr="00D666ED" w:rsidRDefault="00D666ED" w:rsidP="00D5608F">
      <w:pPr>
        <w:tabs>
          <w:tab w:val="left" w:pos="1134"/>
        </w:tabs>
        <w:spacing w:before="100" w:after="100" w:line="240" w:lineRule="auto"/>
        <w:ind w:left="1985" w:hanging="567"/>
        <w:jc w:val="both"/>
        <w:rPr>
          <w:rFonts w:cs="Kalimati"/>
          <w:sz w:val="20"/>
          <w:szCs w:val="20"/>
        </w:rPr>
      </w:pPr>
      <w:r w:rsidRPr="00D666ED">
        <w:rPr>
          <w:rFonts w:cs="Kalimati"/>
          <w:sz w:val="20"/>
          <w:szCs w:val="20"/>
        </w:rPr>
        <w:t>(</w:t>
      </w:r>
      <w:r w:rsidRPr="00D666ED">
        <w:rPr>
          <w:rFonts w:cs="Kalimati"/>
          <w:sz w:val="20"/>
          <w:szCs w:val="20"/>
          <w:cs/>
          <w:lang w:bidi="hi-IN"/>
        </w:rPr>
        <w:t>क)</w:t>
      </w:r>
      <w:r w:rsidRPr="00D666ED">
        <w:rPr>
          <w:rFonts w:cs="Kalimati"/>
          <w:sz w:val="20"/>
          <w:szCs w:val="20"/>
          <w:cs/>
          <w:lang w:bidi="hi-IN"/>
        </w:rPr>
        <w:tab/>
        <w:t>सख्त निषेधित लिखत</w:t>
      </w:r>
      <w:r w:rsidRPr="00D666ED">
        <w:rPr>
          <w:rFonts w:cs="Kalimati"/>
          <w:sz w:val="20"/>
          <w:szCs w:val="20"/>
        </w:rPr>
        <w:t>,</w:t>
      </w:r>
    </w:p>
    <w:p w:rsidR="00D666ED" w:rsidRPr="00D666ED" w:rsidRDefault="00D666ED" w:rsidP="00D5608F">
      <w:pPr>
        <w:tabs>
          <w:tab w:val="left" w:pos="1134"/>
        </w:tabs>
        <w:spacing w:before="100" w:after="100" w:line="240" w:lineRule="auto"/>
        <w:ind w:left="1985" w:hanging="567"/>
        <w:jc w:val="both"/>
        <w:rPr>
          <w:rFonts w:cs="Kalimati"/>
          <w:sz w:val="20"/>
          <w:szCs w:val="20"/>
        </w:rPr>
      </w:pPr>
      <w:r w:rsidRPr="00D666ED">
        <w:rPr>
          <w:rFonts w:cs="Kalimati"/>
          <w:sz w:val="20"/>
          <w:szCs w:val="20"/>
        </w:rPr>
        <w:t>(</w:t>
      </w:r>
      <w:r w:rsidRPr="00D666ED">
        <w:rPr>
          <w:rFonts w:cs="Kalimati"/>
          <w:sz w:val="20"/>
          <w:szCs w:val="20"/>
          <w:cs/>
          <w:lang w:bidi="hi-IN"/>
        </w:rPr>
        <w:t>ख)</w:t>
      </w:r>
      <w:r w:rsidRPr="00D666ED">
        <w:rPr>
          <w:rFonts w:cs="Kalimati"/>
          <w:sz w:val="20"/>
          <w:szCs w:val="20"/>
          <w:cs/>
          <w:lang w:bidi="hi-IN"/>
        </w:rPr>
        <w:tab/>
        <w:t>अति गोप्य लिखत</w:t>
      </w:r>
      <w:r w:rsidRPr="00D666ED">
        <w:rPr>
          <w:rFonts w:cs="Kalimati"/>
          <w:sz w:val="20"/>
          <w:szCs w:val="20"/>
        </w:rPr>
        <w:t>,</w:t>
      </w:r>
    </w:p>
    <w:p w:rsidR="00D666ED" w:rsidRPr="00D666ED" w:rsidRDefault="00D666ED" w:rsidP="00D5608F">
      <w:pPr>
        <w:tabs>
          <w:tab w:val="left" w:pos="1134"/>
        </w:tabs>
        <w:spacing w:before="100" w:after="100" w:line="240" w:lineRule="auto"/>
        <w:ind w:left="1985" w:hanging="567"/>
        <w:jc w:val="both"/>
        <w:rPr>
          <w:rFonts w:cs="Kalimati"/>
          <w:sz w:val="20"/>
          <w:szCs w:val="20"/>
        </w:rPr>
      </w:pPr>
      <w:r w:rsidRPr="00D666ED">
        <w:rPr>
          <w:rFonts w:cs="Kalimati"/>
          <w:sz w:val="20"/>
          <w:szCs w:val="20"/>
        </w:rPr>
        <w:t>(</w:t>
      </w:r>
      <w:r w:rsidRPr="00D666ED">
        <w:rPr>
          <w:rFonts w:cs="Kalimati"/>
          <w:sz w:val="20"/>
          <w:szCs w:val="20"/>
          <w:cs/>
          <w:lang w:bidi="hi-IN"/>
        </w:rPr>
        <w:t>ग)</w:t>
      </w:r>
      <w:r w:rsidRPr="00D666ED">
        <w:rPr>
          <w:rFonts w:cs="Kalimati"/>
          <w:sz w:val="20"/>
          <w:szCs w:val="20"/>
          <w:cs/>
          <w:lang w:bidi="hi-IN"/>
        </w:rPr>
        <w:tab/>
        <w:t>गोप्य लिखत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r>
      <w:r w:rsidRPr="00684EDA">
        <w:rPr>
          <w:rFonts w:cs="Kalimati"/>
          <w:spacing w:val="-8"/>
          <w:sz w:val="20"/>
          <w:szCs w:val="20"/>
        </w:rPr>
        <w:t>(</w:t>
      </w:r>
      <w:r w:rsidRPr="00684EDA">
        <w:rPr>
          <w:rFonts w:cs="Kalimati"/>
          <w:spacing w:val="-8"/>
          <w:sz w:val="20"/>
          <w:szCs w:val="20"/>
          <w:cs/>
          <w:lang w:bidi="hi-IN"/>
        </w:rPr>
        <w:t>२) लिखतहरुको गोप्यताको लागि कुनै कार्यालयको कुनै लिखतलाई</w:t>
      </w:r>
      <w:r w:rsidRPr="00D666ED">
        <w:rPr>
          <w:rFonts w:cs="Kalimati"/>
          <w:sz w:val="20"/>
          <w:szCs w:val="20"/>
          <w:cs/>
          <w:lang w:bidi="hi-IN"/>
        </w:rPr>
        <w:t xml:space="preserve"> कुन वर्गमा राख्ने भन्ने कुरा छुट्याउने जिम्मेवारी मुख्य सचिवको </w:t>
      </w:r>
      <w:r w:rsidRPr="00684EDA">
        <w:rPr>
          <w:rFonts w:cs="Kalimati"/>
          <w:spacing w:val="-4"/>
          <w:sz w:val="20"/>
          <w:szCs w:val="20"/>
          <w:cs/>
          <w:lang w:bidi="hi-IN"/>
        </w:rPr>
        <w:t>अध्यक्षतामा सम्बन्धित मन्त्रालयको सचिव समेत भएको समितिको हुनेछ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r>
      <w:r w:rsidRPr="00D666ED">
        <w:rPr>
          <w:rFonts w:cs="Kalimati"/>
          <w:sz w:val="20"/>
          <w:szCs w:val="20"/>
          <w:cs/>
          <w:lang w:bidi="hi-IN"/>
        </w:rPr>
        <w:t>तर नेपाल सरकारले गरेका सामान्य निर्णय तथा आदेशहरुलाई वर्गीकृत लिखतमा पारिने छैन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 xml:space="preserve">३) लिखत गोप्य रहने वर्ग छुट्याउने आधारहरु तोकिए बमोजिम हुनेछन् । </w:t>
      </w:r>
    </w:p>
    <w:p w:rsidR="00D666ED" w:rsidRPr="00FF5B0E" w:rsidRDefault="00D666ED" w:rsidP="00FF5B0E">
      <w:pPr>
        <w:tabs>
          <w:tab w:val="left" w:pos="1092"/>
        </w:tabs>
        <w:spacing w:before="120" w:after="120" w:line="240" w:lineRule="auto"/>
        <w:ind w:left="567" w:right="-91" w:hanging="567"/>
        <w:jc w:val="both"/>
        <w:rPr>
          <w:rFonts w:cs="Kalimati"/>
          <w:spacing w:val="-8"/>
          <w:sz w:val="20"/>
          <w:szCs w:val="20"/>
        </w:rPr>
      </w:pPr>
      <w:r w:rsidRPr="00D666ED">
        <w:rPr>
          <w:rFonts w:cs="Kalimati"/>
          <w:sz w:val="20"/>
          <w:szCs w:val="20"/>
        </w:rPr>
        <w:tab/>
      </w:r>
      <w:r w:rsidRPr="00D666ED">
        <w:rPr>
          <w:rFonts w:cs="Kalimati"/>
          <w:sz w:val="20"/>
          <w:szCs w:val="20"/>
        </w:rPr>
        <w:tab/>
      </w:r>
      <w:r w:rsidRPr="00FF5B0E">
        <w:rPr>
          <w:rFonts w:cs="Kalimati"/>
          <w:spacing w:val="-8"/>
          <w:sz w:val="20"/>
          <w:szCs w:val="20"/>
        </w:rPr>
        <w:t>(</w:t>
      </w:r>
      <w:r w:rsidRPr="00FF5B0E">
        <w:rPr>
          <w:rFonts w:cs="Kalimati"/>
          <w:spacing w:val="-8"/>
          <w:sz w:val="20"/>
          <w:szCs w:val="20"/>
          <w:cs/>
          <w:lang w:bidi="hi-IN"/>
        </w:rPr>
        <w:t>४) यस दफा बमोजिम वर्गीकृत नगरिएको लिखत गोप्य मानिने छैन ।</w:t>
      </w:r>
    </w:p>
    <w:p w:rsidR="00D666ED" w:rsidRPr="00D666ED" w:rsidRDefault="00D666ED" w:rsidP="00D5608F">
      <w:pPr>
        <w:tabs>
          <w:tab w:val="left" w:pos="1134"/>
        </w:tabs>
        <w:spacing w:before="80" w:after="80" w:line="240" w:lineRule="auto"/>
        <w:ind w:left="567" w:right="-105" w:hanging="567"/>
        <w:jc w:val="both"/>
        <w:rPr>
          <w:rFonts w:cs="Kalimati"/>
          <w:sz w:val="20"/>
          <w:szCs w:val="20"/>
        </w:rPr>
      </w:pPr>
      <w:r w:rsidRPr="00D666ED">
        <w:rPr>
          <w:rFonts w:cs="Kalimati"/>
          <w:sz w:val="20"/>
          <w:szCs w:val="20"/>
          <w:cs/>
          <w:lang w:bidi="hi-IN"/>
        </w:rPr>
        <w:t>४.</w:t>
      </w:r>
      <w:r w:rsidRPr="00D666ED">
        <w:rPr>
          <w:rFonts w:cs="Kalimati"/>
          <w:sz w:val="20"/>
          <w:szCs w:val="20"/>
          <w:cs/>
          <w:lang w:bidi="hi-IN"/>
        </w:rPr>
        <w:tab/>
      </w:r>
      <w:r w:rsidRPr="00D5608F">
        <w:rPr>
          <w:rFonts w:cs="Kalimati"/>
          <w:spacing w:val="-8"/>
          <w:sz w:val="20"/>
          <w:szCs w:val="20"/>
          <w:u w:val="single"/>
          <w:cs/>
          <w:lang w:bidi="hi-IN"/>
        </w:rPr>
        <w:t xml:space="preserve">वर्ग </w:t>
      </w:r>
      <w:r w:rsidR="00045963" w:rsidRPr="00D5608F">
        <w:rPr>
          <w:rFonts w:cs="Kalimati"/>
          <w:spacing w:val="-8"/>
          <w:sz w:val="20"/>
          <w:szCs w:val="20"/>
          <w:u w:val="single"/>
          <w:cs/>
          <w:lang w:bidi="hi-IN"/>
        </w:rPr>
        <w:t>जनाउँ</w:t>
      </w:r>
      <w:r w:rsidRPr="00D5608F">
        <w:rPr>
          <w:rFonts w:cs="Kalimati"/>
          <w:spacing w:val="-8"/>
          <w:sz w:val="20"/>
          <w:szCs w:val="20"/>
          <w:u w:val="single"/>
          <w:cs/>
          <w:lang w:bidi="hi-IN"/>
        </w:rPr>
        <w:t>नु पर्ने</w:t>
      </w:r>
      <w:r w:rsidR="004529C3" w:rsidRPr="00D5608F">
        <w:rPr>
          <w:rFonts w:cs="Kalimati"/>
          <w:spacing w:val="-8"/>
          <w:sz w:val="20"/>
          <w:szCs w:val="20"/>
          <w:u w:val="single"/>
          <w:cs/>
          <w:lang w:bidi="hi-IN"/>
        </w:rPr>
        <w:t>ः</w:t>
      </w:r>
      <w:r w:rsidR="004529C3" w:rsidRPr="00D5608F">
        <w:rPr>
          <w:rFonts w:cs="Kalimati"/>
          <w:spacing w:val="-8"/>
          <w:sz w:val="20"/>
          <w:szCs w:val="20"/>
          <w:cs/>
          <w:lang w:bidi="hi-IN"/>
        </w:rPr>
        <w:t xml:space="preserve"> </w:t>
      </w:r>
      <w:r w:rsidRPr="00D5608F">
        <w:rPr>
          <w:rFonts w:cs="Kalimati"/>
          <w:spacing w:val="-8"/>
          <w:sz w:val="20"/>
          <w:szCs w:val="20"/>
          <w:cs/>
          <w:lang w:bidi="hi-IN"/>
        </w:rPr>
        <w:t>दफा ३ बमोजिम लिखतहरुको वर्गीकरण गरिसकेपछि त्यस्तो</w:t>
      </w:r>
      <w:r w:rsidRPr="00D666ED">
        <w:rPr>
          <w:rFonts w:cs="Kalimati"/>
          <w:sz w:val="20"/>
          <w:szCs w:val="20"/>
          <w:cs/>
          <w:lang w:bidi="hi-IN"/>
        </w:rPr>
        <w:t xml:space="preserve"> लिखतमा तोकिए बमोजिम सम्बन्धित वर्ग </w:t>
      </w:r>
      <w:r w:rsidR="00045963">
        <w:rPr>
          <w:rFonts w:cs="Kalimati"/>
          <w:sz w:val="20"/>
          <w:szCs w:val="20"/>
          <w:cs/>
          <w:lang w:bidi="hi-IN"/>
        </w:rPr>
        <w:t>जनाउँ</w:t>
      </w:r>
      <w:r w:rsidRPr="00D666ED">
        <w:rPr>
          <w:rFonts w:cs="Kalimati"/>
          <w:sz w:val="20"/>
          <w:szCs w:val="20"/>
          <w:cs/>
          <w:lang w:bidi="hi-IN"/>
        </w:rPr>
        <w:t xml:space="preserve">ने छाप लगाउनु पर्नेछ । </w:t>
      </w:r>
    </w:p>
    <w:p w:rsidR="00D666ED" w:rsidRPr="00D666ED" w:rsidRDefault="00D666ED" w:rsidP="00D5608F">
      <w:pPr>
        <w:tabs>
          <w:tab w:val="left" w:pos="1134"/>
        </w:tabs>
        <w:spacing w:before="80" w:after="80" w:line="240" w:lineRule="auto"/>
        <w:ind w:left="567" w:hanging="567"/>
        <w:jc w:val="both"/>
        <w:rPr>
          <w:rFonts w:cs="Kalimati"/>
          <w:sz w:val="20"/>
          <w:szCs w:val="20"/>
        </w:rPr>
      </w:pPr>
      <w:r w:rsidRPr="00D666ED">
        <w:rPr>
          <w:rFonts w:cs="Kalimati"/>
          <w:sz w:val="20"/>
          <w:szCs w:val="20"/>
          <w:cs/>
          <w:lang w:bidi="hi-IN"/>
        </w:rPr>
        <w:lastRenderedPageBreak/>
        <w:t>५.</w:t>
      </w:r>
      <w:r w:rsidRPr="00D666ED">
        <w:rPr>
          <w:rFonts w:cs="Kalimati"/>
          <w:sz w:val="20"/>
          <w:szCs w:val="20"/>
          <w:cs/>
          <w:lang w:bidi="hi-IN"/>
        </w:rPr>
        <w:tab/>
      </w:r>
      <w:r w:rsidRPr="00E61361">
        <w:rPr>
          <w:rFonts w:cs="Kalimati"/>
          <w:sz w:val="20"/>
          <w:szCs w:val="20"/>
          <w:u w:val="single"/>
          <w:cs/>
          <w:lang w:bidi="hi-IN"/>
        </w:rPr>
        <w:t>सख्त निषेधित लिखत</w:t>
      </w:r>
      <w:r w:rsidR="004529C3" w:rsidRPr="00E61361">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(१) सख्त निषेधित लिखत एक पटकमा ३० वर्षमा नबढाई गोप्य रहनेछ र कसैले पनि त्यस्तो लिखत वा त्यसको व्यहोरा पूर्ण वा आंशिक रुपमा प्रकाशमा ल्याउन वा उल्लेख गर्न वा सम्बन्धित व्यक्ति बाहेक नेपाल सरकारको अनुमति बेगर अन्य कुनै व्यक्तिले हेर्न पनि पाउने छैन ।</w:t>
      </w:r>
    </w:p>
    <w:p w:rsidR="00D666ED" w:rsidRPr="00D666ED" w:rsidRDefault="00D666ED" w:rsidP="00D5608F">
      <w:pPr>
        <w:tabs>
          <w:tab w:val="left" w:pos="1134"/>
        </w:tabs>
        <w:spacing w:before="80" w:after="8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२) सख्त निषेधित लिखत अनिवार्य रुपले सिलबन्दी गरी राख्नु पर्नेछ र त्यस्तो लिखतको स्थानान्तरण वा आदान प्रदान सिलबन्दी रुपमा गर्नु पर्नेछ ।</w:t>
      </w:r>
    </w:p>
    <w:p w:rsidR="00D666ED" w:rsidRPr="00D666ED" w:rsidRDefault="00D666ED" w:rsidP="00D5608F">
      <w:pPr>
        <w:tabs>
          <w:tab w:val="left" w:pos="1134"/>
        </w:tabs>
        <w:spacing w:before="80" w:after="80" w:line="240" w:lineRule="auto"/>
        <w:ind w:left="567" w:hanging="567"/>
        <w:jc w:val="both"/>
        <w:rPr>
          <w:rFonts w:cs="Kalimati"/>
          <w:sz w:val="20"/>
          <w:szCs w:val="20"/>
        </w:rPr>
      </w:pPr>
      <w:r w:rsidRPr="00D666ED">
        <w:rPr>
          <w:rFonts w:cs="Kalimati"/>
          <w:sz w:val="20"/>
          <w:szCs w:val="20"/>
          <w:cs/>
          <w:lang w:bidi="hi-IN"/>
        </w:rPr>
        <w:t>६.</w:t>
      </w:r>
      <w:r w:rsidRPr="00D666ED">
        <w:rPr>
          <w:rFonts w:cs="Kalimati"/>
          <w:sz w:val="20"/>
          <w:szCs w:val="20"/>
          <w:cs/>
          <w:lang w:bidi="hi-IN"/>
        </w:rPr>
        <w:tab/>
      </w:r>
      <w:r w:rsidRPr="00E61361">
        <w:rPr>
          <w:rFonts w:cs="Kalimati"/>
          <w:sz w:val="20"/>
          <w:szCs w:val="20"/>
          <w:u w:val="single"/>
          <w:cs/>
          <w:lang w:bidi="hi-IN"/>
        </w:rPr>
        <w:t>अति गोप्य लिखत</w:t>
      </w:r>
      <w:r w:rsidR="004529C3" w:rsidRPr="00E61361">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 xml:space="preserve">(१) अति गोप्य लिखत एक पटकमा बीस वर्षमा नबढाई र आवश्यकता अनुसार पछि नेपाल सरकारले चाहेमा प्रत्येक पटकमा दश वर्षमा नबढाई गोप्य रहनेछ र सो अवधिभित्र कसैले पनि त्यस्तो लिखत वा त्यसको व्यहोरा पूर्ण वा आंशिक रुपमा प्रकाशनमा ल्याउन वा उल्लेख गर्न वा सम्बन्धित व्यक्ति बाहेक नेपाल सरकारको अनुमति बेगर अन्य कुनै व्यक्तिले हेर्न पनि पाउने छैन । </w:t>
      </w:r>
    </w:p>
    <w:p w:rsidR="00D666ED" w:rsidRPr="00D666ED" w:rsidRDefault="00D666ED" w:rsidP="00D5608F">
      <w:pPr>
        <w:tabs>
          <w:tab w:val="left" w:pos="1134"/>
        </w:tabs>
        <w:spacing w:before="80" w:after="8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२) अति गोप्य लिखत अनिवार्य रुपले सिलबन्दी वा खामबन्दी गरी राख्नु पर्नेछ र त्यस्तो लिखतको स्थानान्तरण वा आदान प्रदान सिलबन्दी वा खामबन्दी रुपमा गर्नु पर्नेछ ।</w:t>
      </w:r>
    </w:p>
    <w:p w:rsidR="00D666ED" w:rsidRPr="00D666ED" w:rsidRDefault="00D666ED" w:rsidP="00D5608F">
      <w:pPr>
        <w:tabs>
          <w:tab w:val="left" w:pos="1134"/>
        </w:tabs>
        <w:spacing w:before="80" w:after="80" w:line="240" w:lineRule="auto"/>
        <w:ind w:left="567" w:hanging="567"/>
        <w:jc w:val="both"/>
        <w:rPr>
          <w:rFonts w:cs="Kalimati"/>
          <w:sz w:val="20"/>
          <w:szCs w:val="20"/>
        </w:rPr>
      </w:pPr>
      <w:r w:rsidRPr="00D666ED">
        <w:rPr>
          <w:rFonts w:cs="Kalimati"/>
          <w:sz w:val="20"/>
          <w:szCs w:val="20"/>
          <w:cs/>
          <w:lang w:bidi="hi-IN"/>
        </w:rPr>
        <w:t>७.</w:t>
      </w:r>
      <w:r w:rsidRPr="00D666ED">
        <w:rPr>
          <w:rFonts w:cs="Kalimati"/>
          <w:sz w:val="20"/>
          <w:szCs w:val="20"/>
          <w:cs/>
          <w:lang w:bidi="hi-IN"/>
        </w:rPr>
        <w:tab/>
      </w:r>
      <w:r w:rsidRPr="00E61361">
        <w:rPr>
          <w:rFonts w:cs="Kalimati"/>
          <w:sz w:val="20"/>
          <w:szCs w:val="20"/>
          <w:u w:val="single"/>
          <w:cs/>
          <w:lang w:bidi="hi-IN"/>
        </w:rPr>
        <w:t>गोप्य लिखत</w:t>
      </w:r>
      <w:r w:rsidR="004529C3" w:rsidRPr="00E61361">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 xml:space="preserve">(१) गोप्य लिखत </w:t>
      </w:r>
      <w:r w:rsidR="00E705CA">
        <w:rPr>
          <w:rFonts w:cs="Kalimati"/>
          <w:sz w:val="20"/>
          <w:szCs w:val="20"/>
          <w:cs/>
          <w:lang w:bidi="hi-IN"/>
        </w:rPr>
        <w:t>पाँच</w:t>
      </w:r>
      <w:r w:rsidRPr="00D666ED">
        <w:rPr>
          <w:rFonts w:cs="Kalimati"/>
          <w:sz w:val="20"/>
          <w:szCs w:val="20"/>
          <w:cs/>
          <w:lang w:bidi="hi-IN"/>
        </w:rPr>
        <w:t xml:space="preserve"> वर्षसम्म गोप्य रहनेछ र सो अवधिभित्र कसैले पनि त्यस्तो लिखत वा त्यसको व्यहोरा पूर्ण वा आंशिक रुपमा प्रकाशमा ल्याउन वा उल्लेख गर्न वा सम्बन्धित व्यक्ति बाहेक </w:t>
      </w:r>
      <w:r w:rsidRPr="00E61361">
        <w:rPr>
          <w:rFonts w:cs="Kalimati"/>
          <w:spacing w:val="-6"/>
          <w:sz w:val="20"/>
          <w:szCs w:val="20"/>
          <w:cs/>
          <w:lang w:bidi="hi-IN"/>
        </w:rPr>
        <w:t>नेपाल सरकारको अनुमति बेगर अन्य कुनै व्यक्तिले हेर्न पनि पाउने छैन ।</w:t>
      </w:r>
    </w:p>
    <w:p w:rsidR="00D666ED" w:rsidRPr="00D666ED" w:rsidRDefault="00D666ED" w:rsidP="00D5608F">
      <w:pPr>
        <w:tabs>
          <w:tab w:val="left" w:pos="1134"/>
        </w:tabs>
        <w:spacing w:before="80" w:after="8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२) गोप्य लिखतको स्थानान्तरण वा आदान प्रदान सामान्यतया खामबन्दी रुपमा गर्नु पर्नेछ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cs/>
          <w:lang w:bidi="hi-IN"/>
        </w:rPr>
        <w:t>८.</w:t>
      </w:r>
      <w:r w:rsidRPr="00D666ED">
        <w:rPr>
          <w:rFonts w:cs="Kalimati"/>
          <w:sz w:val="20"/>
          <w:szCs w:val="20"/>
          <w:cs/>
          <w:lang w:bidi="hi-IN"/>
        </w:rPr>
        <w:tab/>
      </w:r>
      <w:r w:rsidRPr="00E61361">
        <w:rPr>
          <w:rFonts w:cs="Kalimati"/>
          <w:sz w:val="20"/>
          <w:szCs w:val="20"/>
          <w:u w:val="single"/>
          <w:cs/>
          <w:lang w:bidi="hi-IN"/>
        </w:rPr>
        <w:t>लिखतको वर्गीकरण दोहो</w:t>
      </w:r>
      <w:r w:rsidR="00A7223B" w:rsidRPr="00E61361">
        <w:rPr>
          <w:rFonts w:cs="Kalimati"/>
          <w:sz w:val="20"/>
          <w:szCs w:val="20"/>
          <w:u w:val="single"/>
          <w:cs/>
          <w:lang w:bidi="hi-IN"/>
        </w:rPr>
        <w:t>र्‍या</w:t>
      </w:r>
      <w:r w:rsidRPr="00E61361">
        <w:rPr>
          <w:rFonts w:cs="Kalimati"/>
          <w:sz w:val="20"/>
          <w:szCs w:val="20"/>
          <w:u w:val="single"/>
          <w:cs/>
          <w:lang w:bidi="hi-IN"/>
        </w:rPr>
        <w:t>उन सकिने</w:t>
      </w:r>
      <w:r w:rsidR="004529C3" w:rsidRPr="00E61361">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नेपाल सरकारले वर्गीकृत लिखतहरुलाई आवश्यकता अनुसार एक वर्गबाट अर्को वर्गमा सार्न वा कुनै पनि वर्गमा नपार्न सक्नेछ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cs/>
          <w:lang w:bidi="hi-IN"/>
        </w:rPr>
        <w:lastRenderedPageBreak/>
        <w:t>९.</w:t>
      </w:r>
      <w:r w:rsidRPr="00D666ED">
        <w:rPr>
          <w:rFonts w:cs="Kalimati"/>
          <w:sz w:val="20"/>
          <w:szCs w:val="20"/>
          <w:cs/>
          <w:lang w:bidi="hi-IN"/>
        </w:rPr>
        <w:tab/>
      </w:r>
      <w:r w:rsidRPr="00E61361">
        <w:rPr>
          <w:rFonts w:cs="Kalimati"/>
          <w:sz w:val="20"/>
          <w:szCs w:val="20"/>
          <w:u w:val="single"/>
          <w:cs/>
          <w:lang w:bidi="hi-IN"/>
        </w:rPr>
        <w:t>प्रमाणको रुपमा पेश गर्न नसकिने</w:t>
      </w:r>
      <w:r w:rsidR="004529C3" w:rsidRPr="00E61361">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वर्गीकृत लिखत दफा ५</w:t>
      </w:r>
      <w:r w:rsidRPr="00D666ED">
        <w:rPr>
          <w:rFonts w:cs="Kalimati"/>
          <w:sz w:val="20"/>
          <w:szCs w:val="20"/>
        </w:rPr>
        <w:t xml:space="preserve">, </w:t>
      </w:r>
      <w:r w:rsidRPr="00D666ED">
        <w:rPr>
          <w:rFonts w:cs="Kalimati"/>
          <w:sz w:val="20"/>
          <w:szCs w:val="20"/>
          <w:cs/>
          <w:lang w:bidi="hi-IN"/>
        </w:rPr>
        <w:t>६ वा ७ बमोजिम निर्धारित अवधिसम्म कुनै पनि अदालत वा कानूनी कारबाहीमा प्रमाणको रुपमा पेश गर्न सकिने छैन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r>
      <w:r w:rsidRPr="00D666ED">
        <w:rPr>
          <w:rFonts w:cs="Kalimati"/>
          <w:sz w:val="20"/>
          <w:szCs w:val="20"/>
          <w:cs/>
          <w:lang w:bidi="hi-IN"/>
        </w:rPr>
        <w:t>तर यस ऐन अन्तर्गतको मुद्दामा त्यस्तो वर्गीकृत लिखतको नाम र प्रकृतिसम्म उल्लेख गर्न बाधा पर्ने छैन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cs/>
          <w:lang w:bidi="hi-IN"/>
        </w:rPr>
        <w:t>१०.</w:t>
      </w:r>
      <w:r w:rsidRPr="00D666ED">
        <w:rPr>
          <w:rFonts w:cs="Kalimati"/>
          <w:sz w:val="20"/>
          <w:szCs w:val="20"/>
          <w:cs/>
          <w:lang w:bidi="hi-IN"/>
        </w:rPr>
        <w:tab/>
      </w:r>
      <w:r w:rsidRPr="00E61361">
        <w:rPr>
          <w:rFonts w:cs="Kalimati"/>
          <w:sz w:val="20"/>
          <w:szCs w:val="20"/>
          <w:u w:val="single"/>
          <w:cs/>
          <w:lang w:bidi="hi-IN"/>
        </w:rPr>
        <w:t>लिखतको स्रोत बताउन कर लाग्ने</w:t>
      </w:r>
      <w:r w:rsidR="004529C3" w:rsidRPr="00E61361">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कसैले कुनै वर्गीकृत लिखतको पूर्ण वा आंशिक व्यहोरा प्रकाशित गरेमा वा उल्लेख गरेमा यो ऐन अन्तर्गतको मुद्दाको कारबाही</w:t>
      </w:r>
      <w:r w:rsidRPr="00D666ED">
        <w:rPr>
          <w:rFonts w:cs="Kalimati"/>
          <w:sz w:val="20"/>
          <w:szCs w:val="20"/>
        </w:rPr>
        <w:t xml:space="preserve">, </w:t>
      </w:r>
      <w:r w:rsidRPr="00D666ED">
        <w:rPr>
          <w:rFonts w:cs="Kalimati"/>
          <w:sz w:val="20"/>
          <w:szCs w:val="20"/>
          <w:cs/>
          <w:lang w:bidi="hi-IN"/>
        </w:rPr>
        <w:t>अनुसन्धान वा तहकिकात गर्ने अधिकारीलाई त्यस्तो व्यहोराको स्रोत बताउन कर लाग्नेछ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cs/>
          <w:lang w:bidi="hi-IN"/>
        </w:rPr>
        <w:t>११.</w:t>
      </w:r>
      <w:r w:rsidRPr="00D666ED">
        <w:rPr>
          <w:rFonts w:cs="Kalimati"/>
          <w:sz w:val="20"/>
          <w:szCs w:val="20"/>
          <w:cs/>
          <w:lang w:bidi="hi-IN"/>
        </w:rPr>
        <w:tab/>
      </w:r>
      <w:r w:rsidRPr="00E61361">
        <w:rPr>
          <w:rFonts w:cs="Kalimati"/>
          <w:sz w:val="20"/>
          <w:szCs w:val="20"/>
          <w:u w:val="single"/>
          <w:cs/>
          <w:lang w:bidi="hi-IN"/>
        </w:rPr>
        <w:t>खानतलासी र पक्राउ गर्ने अधिकार</w:t>
      </w:r>
      <w:r w:rsidR="004529C3" w:rsidRPr="00E61361">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(१) कुनै व्यक्तिले यस ऐन अन्तर्गत कसूर गरेको छ वा निज</w:t>
      </w:r>
      <w:r w:rsidR="0078679A">
        <w:rPr>
          <w:rFonts w:cs="Kalimati"/>
          <w:sz w:val="20"/>
          <w:szCs w:val="20"/>
          <w:cs/>
          <w:lang w:bidi="hi-IN"/>
        </w:rPr>
        <w:t xml:space="preserve">सँग </w:t>
      </w:r>
      <w:r w:rsidRPr="00D666ED">
        <w:rPr>
          <w:rFonts w:cs="Kalimati"/>
          <w:sz w:val="20"/>
          <w:szCs w:val="20"/>
          <w:cs/>
          <w:lang w:bidi="hi-IN"/>
        </w:rPr>
        <w:t xml:space="preserve">वर्गीकृत लिखत अनधिकृत तवरले रहेको छ भन्ने विश्वास गर्नु पर्ने मनासिब माफिकको कारण भएमा नेपाल सरकारले वारेण्ट जारी गरी त्यस्तो व्यक्तिलाई </w:t>
      </w:r>
      <w:r w:rsidR="00691249">
        <w:rPr>
          <w:rFonts w:cs="Kalimati"/>
          <w:sz w:val="20"/>
          <w:szCs w:val="20"/>
          <w:cs/>
          <w:lang w:bidi="hi-IN"/>
        </w:rPr>
        <w:t>गिरफ्तार</w:t>
      </w:r>
      <w:r w:rsidRPr="00D666ED">
        <w:rPr>
          <w:rFonts w:cs="Kalimati"/>
          <w:sz w:val="20"/>
          <w:szCs w:val="20"/>
          <w:cs/>
          <w:lang w:bidi="hi-IN"/>
        </w:rPr>
        <w:t xml:space="preserve"> गर्न वा जुनसुकै समय त्यस्तो व्यक्तिको घर जग्गामा प्रवेश गरी खानतलासी गर्न वा निजको जीउ वा निजको मालसामानको खानतलासी गर्न र सो</w:t>
      </w:r>
      <w:r w:rsidR="0078679A">
        <w:rPr>
          <w:rFonts w:cs="Kalimati"/>
          <w:sz w:val="20"/>
          <w:szCs w:val="20"/>
          <w:cs/>
          <w:lang w:bidi="hi-IN"/>
        </w:rPr>
        <w:t xml:space="preserve">सँग </w:t>
      </w:r>
      <w:r w:rsidRPr="00D666ED">
        <w:rPr>
          <w:rFonts w:cs="Kalimati"/>
          <w:sz w:val="20"/>
          <w:szCs w:val="20"/>
          <w:cs/>
          <w:lang w:bidi="hi-IN"/>
        </w:rPr>
        <w:t>सम्बन्धित मालसामान कब्जा गर्न सक्नेछ ।</w:t>
      </w:r>
    </w:p>
    <w:p w:rsidR="00D666ED" w:rsidRPr="00D666ED" w:rsidRDefault="00D666ED" w:rsidP="00D5608F">
      <w:pPr>
        <w:tabs>
          <w:tab w:val="left" w:pos="1134"/>
        </w:tabs>
        <w:spacing w:before="100" w:after="10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 xml:space="preserve">२) उपदफा (१) बमोजिमको अवस्थामा कसूरदार भागी जाने वा कसूरको सबुत गायब गरिने सम्भावना देखिएमा नेपाल सरकारले त्यस्तो व्यक्तिलाई वारेण्ट जारी हुनु अघि पनि </w:t>
      </w:r>
      <w:r w:rsidR="00691249">
        <w:rPr>
          <w:rFonts w:cs="Kalimati"/>
          <w:sz w:val="20"/>
          <w:szCs w:val="20"/>
          <w:cs/>
          <w:lang w:bidi="hi-IN"/>
        </w:rPr>
        <w:t>गिरफ्तार</w:t>
      </w:r>
      <w:r w:rsidRPr="00D666ED">
        <w:rPr>
          <w:rFonts w:cs="Kalimati"/>
          <w:sz w:val="20"/>
          <w:szCs w:val="20"/>
          <w:cs/>
          <w:lang w:bidi="hi-IN"/>
        </w:rPr>
        <w:t xml:space="preserve"> गर्न र सो कामको लागि कुनै पनि घर जग्गामा कुनै समयमा पनि प्रवेश गर्न सक्नेछ । त्यस्तो कसूरदार कुनै सवारी साधनद्वारा उम्कन लागेमा नेपाल सरकारले त्यस्तो सवारीलाई कुनै </w:t>
      </w:r>
      <w:r w:rsidR="00A7223B">
        <w:rPr>
          <w:rFonts w:cs="Kalimati"/>
          <w:sz w:val="20"/>
          <w:szCs w:val="20"/>
          <w:cs/>
          <w:lang w:bidi="hi-IN"/>
        </w:rPr>
        <w:t>ठाउँ</w:t>
      </w:r>
      <w:r w:rsidRPr="00D666ED">
        <w:rPr>
          <w:rFonts w:cs="Kalimati"/>
          <w:sz w:val="20"/>
          <w:szCs w:val="20"/>
          <w:cs/>
          <w:lang w:bidi="hi-IN"/>
        </w:rPr>
        <w:t xml:space="preserve">मा रोक्न वा उतार्न लगाउन सक्नेछ । </w:t>
      </w:r>
    </w:p>
    <w:p w:rsidR="00D666ED" w:rsidRPr="00D666ED" w:rsidRDefault="00D666ED" w:rsidP="004E4493">
      <w:pPr>
        <w:tabs>
          <w:tab w:val="left" w:pos="1134"/>
        </w:tabs>
        <w:spacing w:before="120" w:after="120" w:line="240" w:lineRule="auto"/>
        <w:ind w:left="567" w:hanging="567"/>
        <w:jc w:val="both"/>
        <w:rPr>
          <w:rFonts w:cs="Kalimati"/>
          <w:sz w:val="20"/>
          <w:szCs w:val="20"/>
        </w:rPr>
      </w:pPr>
      <w:r w:rsidRPr="00D666ED">
        <w:rPr>
          <w:rFonts w:cs="Kalimati"/>
          <w:sz w:val="20"/>
          <w:szCs w:val="20"/>
          <w:cs/>
          <w:lang w:bidi="hi-IN"/>
        </w:rPr>
        <w:t>१२.</w:t>
      </w:r>
      <w:r w:rsidRPr="00D666ED">
        <w:rPr>
          <w:rFonts w:cs="Kalimati"/>
          <w:sz w:val="20"/>
          <w:szCs w:val="20"/>
          <w:cs/>
          <w:lang w:bidi="hi-IN"/>
        </w:rPr>
        <w:tab/>
      </w:r>
      <w:r w:rsidRPr="00E61361">
        <w:rPr>
          <w:rFonts w:cs="Kalimati"/>
          <w:sz w:val="20"/>
          <w:szCs w:val="20"/>
          <w:u w:val="single"/>
          <w:cs/>
          <w:lang w:bidi="hi-IN"/>
        </w:rPr>
        <w:t>दण्ड सजाय</w:t>
      </w:r>
      <w:r w:rsidR="004529C3" w:rsidRPr="00E61361">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 xml:space="preserve">(१) कसैले यो ऐन </w:t>
      </w:r>
      <w:r w:rsidR="00E5194E">
        <w:rPr>
          <w:rFonts w:cs="Kalimati"/>
          <w:sz w:val="20"/>
          <w:szCs w:val="20"/>
          <w:cs/>
          <w:lang w:bidi="hi-IN"/>
        </w:rPr>
        <w:t>उल्लङ्‍घन</w:t>
      </w:r>
      <w:r w:rsidRPr="00D666ED">
        <w:rPr>
          <w:rFonts w:cs="Kalimati"/>
          <w:sz w:val="20"/>
          <w:szCs w:val="20"/>
          <w:cs/>
          <w:lang w:bidi="hi-IN"/>
        </w:rPr>
        <w:t xml:space="preserve"> गरेमा त्यस्तो </w:t>
      </w:r>
      <w:r w:rsidR="00E5194E">
        <w:rPr>
          <w:rFonts w:cs="Kalimati"/>
          <w:sz w:val="20"/>
          <w:szCs w:val="20"/>
          <w:cs/>
          <w:lang w:bidi="hi-IN"/>
        </w:rPr>
        <w:t>उल्लङ्‍घन</w:t>
      </w:r>
      <w:r w:rsidRPr="00D666ED">
        <w:rPr>
          <w:rFonts w:cs="Kalimati"/>
          <w:sz w:val="20"/>
          <w:szCs w:val="20"/>
          <w:cs/>
          <w:lang w:bidi="hi-IN"/>
        </w:rPr>
        <w:t xml:space="preserve"> गर्ने र सो काममा मद्दत गर्ने वा दुरुत्साहन दिने व्यक्तिलाई कसूरको मात्रा अनुसार देहाय बमोजिम सजाय हुनेछ</w:t>
      </w:r>
      <w:r w:rsidR="004529C3">
        <w:rPr>
          <w:rFonts w:cs="Kalimati"/>
          <w:sz w:val="20"/>
          <w:szCs w:val="20"/>
          <w:cs/>
          <w:lang w:bidi="hi-IN"/>
        </w:rPr>
        <w:t>ः</w:t>
      </w:r>
      <w:r w:rsidR="004529C3">
        <w:rPr>
          <w:rFonts w:cs="Kalimati"/>
          <w:sz w:val="20"/>
          <w:szCs w:val="20"/>
          <w:lang w:bidi="hi-IN"/>
        </w:rPr>
        <w:t>–</w:t>
      </w:r>
    </w:p>
    <w:p w:rsidR="00D666ED" w:rsidRPr="00D666ED" w:rsidRDefault="00D666ED" w:rsidP="00684EDA">
      <w:pPr>
        <w:tabs>
          <w:tab w:val="left" w:pos="1134"/>
        </w:tabs>
        <w:spacing w:before="100" w:after="100" w:line="240" w:lineRule="auto"/>
        <w:ind w:left="1778" w:hanging="434"/>
        <w:jc w:val="both"/>
        <w:rPr>
          <w:rFonts w:cs="Kalimati"/>
          <w:sz w:val="20"/>
          <w:szCs w:val="20"/>
        </w:rPr>
      </w:pPr>
      <w:r w:rsidRPr="00D666ED">
        <w:rPr>
          <w:rFonts w:cs="Kalimati"/>
          <w:sz w:val="20"/>
          <w:szCs w:val="20"/>
        </w:rPr>
        <w:t>(</w:t>
      </w:r>
      <w:r w:rsidRPr="00D666ED">
        <w:rPr>
          <w:rFonts w:cs="Kalimati"/>
          <w:sz w:val="20"/>
          <w:szCs w:val="20"/>
          <w:cs/>
          <w:lang w:bidi="hi-IN"/>
        </w:rPr>
        <w:t>क)</w:t>
      </w:r>
      <w:r w:rsidRPr="00D666ED">
        <w:rPr>
          <w:rFonts w:cs="Kalimati"/>
          <w:sz w:val="20"/>
          <w:szCs w:val="20"/>
          <w:cs/>
          <w:lang w:bidi="hi-IN"/>
        </w:rPr>
        <w:tab/>
        <w:t xml:space="preserve">दफा ५ </w:t>
      </w:r>
      <w:r w:rsidR="00E5194E">
        <w:rPr>
          <w:rFonts w:cs="Kalimati"/>
          <w:sz w:val="20"/>
          <w:szCs w:val="20"/>
          <w:cs/>
          <w:lang w:bidi="hi-IN"/>
        </w:rPr>
        <w:t>उल्लङ्‍घन</w:t>
      </w:r>
      <w:r w:rsidRPr="00D666ED">
        <w:rPr>
          <w:rFonts w:cs="Kalimati"/>
          <w:sz w:val="20"/>
          <w:szCs w:val="20"/>
          <w:cs/>
          <w:lang w:bidi="hi-IN"/>
        </w:rPr>
        <w:t xml:space="preserve"> गरेमा दश वर्ष देखि पन्ध्र वर्षसम्म कैद वा पचास हजार </w:t>
      </w:r>
      <w:r w:rsidR="00E705CA">
        <w:rPr>
          <w:rFonts w:cs="Kalimati"/>
          <w:sz w:val="20"/>
          <w:szCs w:val="20"/>
          <w:cs/>
          <w:lang w:bidi="hi-IN"/>
        </w:rPr>
        <w:t>रुपैयाँ</w:t>
      </w:r>
      <w:r w:rsidRPr="00D666ED">
        <w:rPr>
          <w:rFonts w:cs="Kalimati"/>
          <w:sz w:val="20"/>
          <w:szCs w:val="20"/>
          <w:cs/>
          <w:lang w:bidi="hi-IN"/>
        </w:rPr>
        <w:t>सम्म जरिबाना वा दुवै सजाय</w:t>
      </w:r>
      <w:r w:rsidRPr="00D666ED">
        <w:rPr>
          <w:rFonts w:cs="Kalimati"/>
          <w:sz w:val="20"/>
          <w:szCs w:val="20"/>
        </w:rPr>
        <w:t>,</w:t>
      </w:r>
    </w:p>
    <w:p w:rsidR="00D666ED" w:rsidRPr="00D666ED" w:rsidRDefault="00D666ED" w:rsidP="00684EDA">
      <w:pPr>
        <w:tabs>
          <w:tab w:val="left" w:pos="1134"/>
        </w:tabs>
        <w:spacing w:before="100" w:after="100" w:line="240" w:lineRule="auto"/>
        <w:ind w:left="1778" w:hanging="434"/>
        <w:jc w:val="both"/>
        <w:rPr>
          <w:rFonts w:cs="Kalimati"/>
          <w:sz w:val="20"/>
          <w:szCs w:val="20"/>
        </w:rPr>
      </w:pPr>
      <w:r w:rsidRPr="00D666ED">
        <w:rPr>
          <w:rFonts w:cs="Kalimati"/>
          <w:sz w:val="20"/>
          <w:szCs w:val="20"/>
        </w:rPr>
        <w:t>(</w:t>
      </w:r>
      <w:r w:rsidRPr="00D666ED">
        <w:rPr>
          <w:rFonts w:cs="Kalimati"/>
          <w:sz w:val="20"/>
          <w:szCs w:val="20"/>
          <w:cs/>
          <w:lang w:bidi="hi-IN"/>
        </w:rPr>
        <w:t>ख)</w:t>
      </w:r>
      <w:r w:rsidRPr="00D666ED">
        <w:rPr>
          <w:rFonts w:cs="Kalimati"/>
          <w:sz w:val="20"/>
          <w:szCs w:val="20"/>
          <w:cs/>
          <w:lang w:bidi="hi-IN"/>
        </w:rPr>
        <w:tab/>
        <w:t xml:space="preserve">दफा ६ </w:t>
      </w:r>
      <w:r w:rsidR="00E5194E">
        <w:rPr>
          <w:rFonts w:cs="Kalimati"/>
          <w:sz w:val="20"/>
          <w:szCs w:val="20"/>
          <w:cs/>
          <w:lang w:bidi="hi-IN"/>
        </w:rPr>
        <w:t>उल्लङ्‍घन</w:t>
      </w:r>
      <w:r w:rsidRPr="00D666ED">
        <w:rPr>
          <w:rFonts w:cs="Kalimati"/>
          <w:sz w:val="20"/>
          <w:szCs w:val="20"/>
          <w:cs/>
          <w:lang w:bidi="hi-IN"/>
        </w:rPr>
        <w:t xml:space="preserve"> गरेमा </w:t>
      </w:r>
      <w:r w:rsidR="00E705CA">
        <w:rPr>
          <w:rFonts w:cs="Kalimati"/>
          <w:sz w:val="20"/>
          <w:szCs w:val="20"/>
          <w:cs/>
          <w:lang w:bidi="hi-IN"/>
        </w:rPr>
        <w:t>पाँच</w:t>
      </w:r>
      <w:r w:rsidRPr="00D666ED">
        <w:rPr>
          <w:rFonts w:cs="Kalimati"/>
          <w:sz w:val="20"/>
          <w:szCs w:val="20"/>
          <w:cs/>
          <w:lang w:bidi="hi-IN"/>
        </w:rPr>
        <w:t xml:space="preserve"> वर्ष देखि दश वर्षसम्म </w:t>
      </w:r>
      <w:r w:rsidRPr="00684EDA">
        <w:rPr>
          <w:rFonts w:cs="Kalimati"/>
          <w:spacing w:val="-6"/>
          <w:sz w:val="20"/>
          <w:szCs w:val="20"/>
          <w:cs/>
          <w:lang w:bidi="hi-IN"/>
        </w:rPr>
        <w:t xml:space="preserve">कैद वा पच्चीस हजार </w:t>
      </w:r>
      <w:r w:rsidR="00E705CA" w:rsidRPr="00684EDA">
        <w:rPr>
          <w:rFonts w:cs="Kalimati"/>
          <w:spacing w:val="-6"/>
          <w:sz w:val="20"/>
          <w:szCs w:val="20"/>
          <w:cs/>
          <w:lang w:bidi="hi-IN"/>
        </w:rPr>
        <w:t>रुपैयाँ</w:t>
      </w:r>
      <w:r w:rsidRPr="00684EDA">
        <w:rPr>
          <w:rFonts w:cs="Kalimati"/>
          <w:spacing w:val="-6"/>
          <w:sz w:val="20"/>
          <w:szCs w:val="20"/>
          <w:cs/>
          <w:lang w:bidi="hi-IN"/>
        </w:rPr>
        <w:t>सम्म जरिबाना वा दुवै सजाय</w:t>
      </w:r>
      <w:r w:rsidRPr="00684EDA">
        <w:rPr>
          <w:rFonts w:cs="Kalimati"/>
          <w:spacing w:val="-6"/>
          <w:sz w:val="20"/>
          <w:szCs w:val="20"/>
        </w:rPr>
        <w:t>,</w:t>
      </w:r>
    </w:p>
    <w:p w:rsidR="00D666ED" w:rsidRPr="00D666ED" w:rsidRDefault="00D666ED" w:rsidP="00684EDA">
      <w:pPr>
        <w:tabs>
          <w:tab w:val="left" w:pos="1134"/>
        </w:tabs>
        <w:spacing w:before="100" w:after="100" w:line="240" w:lineRule="auto"/>
        <w:ind w:left="1778" w:hanging="434"/>
        <w:jc w:val="both"/>
        <w:rPr>
          <w:rFonts w:cs="Kalimati"/>
          <w:sz w:val="20"/>
          <w:szCs w:val="20"/>
        </w:rPr>
      </w:pPr>
      <w:r w:rsidRPr="00D666ED">
        <w:rPr>
          <w:rFonts w:cs="Kalimati"/>
          <w:sz w:val="20"/>
          <w:szCs w:val="20"/>
        </w:rPr>
        <w:t>(</w:t>
      </w:r>
      <w:r w:rsidRPr="00D666ED">
        <w:rPr>
          <w:rFonts w:cs="Kalimati"/>
          <w:sz w:val="20"/>
          <w:szCs w:val="20"/>
          <w:cs/>
          <w:lang w:bidi="hi-IN"/>
        </w:rPr>
        <w:t>ग)</w:t>
      </w:r>
      <w:r w:rsidRPr="00D666ED">
        <w:rPr>
          <w:rFonts w:cs="Kalimati"/>
          <w:sz w:val="20"/>
          <w:szCs w:val="20"/>
          <w:cs/>
          <w:lang w:bidi="hi-IN"/>
        </w:rPr>
        <w:tab/>
        <w:t xml:space="preserve">दफा ७ </w:t>
      </w:r>
      <w:r w:rsidR="00E5194E">
        <w:rPr>
          <w:rFonts w:cs="Kalimati"/>
          <w:sz w:val="20"/>
          <w:szCs w:val="20"/>
          <w:cs/>
          <w:lang w:bidi="hi-IN"/>
        </w:rPr>
        <w:t>उल्लङ्‍घन</w:t>
      </w:r>
      <w:r w:rsidRPr="00D666ED">
        <w:rPr>
          <w:rFonts w:cs="Kalimati"/>
          <w:sz w:val="20"/>
          <w:szCs w:val="20"/>
          <w:cs/>
          <w:lang w:bidi="hi-IN"/>
        </w:rPr>
        <w:t xml:space="preserve"> गरेमा एक वर्ष देखि </w:t>
      </w:r>
      <w:r w:rsidR="00E705CA">
        <w:rPr>
          <w:rFonts w:cs="Kalimati"/>
          <w:sz w:val="20"/>
          <w:szCs w:val="20"/>
          <w:cs/>
          <w:lang w:bidi="hi-IN"/>
        </w:rPr>
        <w:t>पाँच</w:t>
      </w:r>
      <w:r w:rsidRPr="00D666ED">
        <w:rPr>
          <w:rFonts w:cs="Kalimati"/>
          <w:sz w:val="20"/>
          <w:szCs w:val="20"/>
          <w:cs/>
          <w:lang w:bidi="hi-IN"/>
        </w:rPr>
        <w:t xml:space="preserve"> वर्षसम्म कैद वा दश हजार </w:t>
      </w:r>
      <w:r w:rsidR="00E705CA">
        <w:rPr>
          <w:rFonts w:cs="Kalimati"/>
          <w:sz w:val="20"/>
          <w:szCs w:val="20"/>
          <w:cs/>
          <w:lang w:bidi="hi-IN"/>
        </w:rPr>
        <w:t>रुपैयाँ</w:t>
      </w:r>
      <w:r w:rsidRPr="00D666ED">
        <w:rPr>
          <w:rFonts w:cs="Kalimati"/>
          <w:sz w:val="20"/>
          <w:szCs w:val="20"/>
          <w:cs/>
          <w:lang w:bidi="hi-IN"/>
        </w:rPr>
        <w:t>सम्म जरिबाना वा दुवै सजाय</w:t>
      </w:r>
      <w:r w:rsidRPr="00D666ED">
        <w:rPr>
          <w:rFonts w:cs="Kalimati"/>
          <w:sz w:val="20"/>
          <w:szCs w:val="20"/>
        </w:rPr>
        <w:t>,</w:t>
      </w:r>
    </w:p>
    <w:p w:rsidR="00D666ED" w:rsidRPr="00D666ED" w:rsidRDefault="00D666ED" w:rsidP="00684EDA">
      <w:pPr>
        <w:tabs>
          <w:tab w:val="left" w:pos="1134"/>
        </w:tabs>
        <w:spacing w:before="100" w:after="100" w:line="240" w:lineRule="auto"/>
        <w:ind w:left="1778" w:right="-133" w:hanging="434"/>
        <w:jc w:val="both"/>
        <w:rPr>
          <w:rFonts w:cs="Kalimati"/>
          <w:sz w:val="20"/>
          <w:szCs w:val="20"/>
        </w:rPr>
      </w:pPr>
      <w:r w:rsidRPr="00D666ED">
        <w:rPr>
          <w:rFonts w:cs="Kalimati"/>
          <w:sz w:val="20"/>
          <w:szCs w:val="20"/>
        </w:rPr>
        <w:t>(</w:t>
      </w:r>
      <w:r w:rsidRPr="00D666ED">
        <w:rPr>
          <w:rFonts w:cs="Kalimati"/>
          <w:sz w:val="20"/>
          <w:szCs w:val="20"/>
          <w:cs/>
          <w:lang w:bidi="hi-IN"/>
        </w:rPr>
        <w:t>घ)</w:t>
      </w:r>
      <w:r w:rsidRPr="00D666ED">
        <w:rPr>
          <w:rFonts w:cs="Kalimati"/>
          <w:sz w:val="20"/>
          <w:szCs w:val="20"/>
          <w:cs/>
          <w:lang w:bidi="hi-IN"/>
        </w:rPr>
        <w:tab/>
      </w:r>
      <w:r w:rsidRPr="00684EDA">
        <w:rPr>
          <w:rFonts w:cs="Kalimati"/>
          <w:spacing w:val="-10"/>
          <w:sz w:val="20"/>
          <w:szCs w:val="20"/>
          <w:cs/>
          <w:lang w:bidi="hi-IN"/>
        </w:rPr>
        <w:t xml:space="preserve">अन्य दफा </w:t>
      </w:r>
      <w:r w:rsidR="00E5194E" w:rsidRPr="00684EDA">
        <w:rPr>
          <w:rFonts w:cs="Kalimati"/>
          <w:spacing w:val="-10"/>
          <w:sz w:val="20"/>
          <w:szCs w:val="20"/>
          <w:cs/>
          <w:lang w:bidi="hi-IN"/>
        </w:rPr>
        <w:t>उल्लङ्‍घन</w:t>
      </w:r>
      <w:r w:rsidRPr="00684EDA">
        <w:rPr>
          <w:rFonts w:cs="Kalimati"/>
          <w:spacing w:val="-10"/>
          <w:sz w:val="20"/>
          <w:szCs w:val="20"/>
          <w:cs/>
          <w:lang w:bidi="hi-IN"/>
        </w:rPr>
        <w:t xml:space="preserve"> गरेमा </w:t>
      </w:r>
      <w:r w:rsidR="00E705CA" w:rsidRPr="00684EDA">
        <w:rPr>
          <w:rFonts w:cs="Kalimati"/>
          <w:spacing w:val="-10"/>
          <w:sz w:val="20"/>
          <w:szCs w:val="20"/>
          <w:cs/>
          <w:lang w:bidi="hi-IN"/>
        </w:rPr>
        <w:t>पाँच</w:t>
      </w:r>
      <w:r w:rsidRPr="00684EDA">
        <w:rPr>
          <w:rFonts w:cs="Kalimati"/>
          <w:spacing w:val="-10"/>
          <w:sz w:val="20"/>
          <w:szCs w:val="20"/>
          <w:cs/>
          <w:lang w:bidi="hi-IN"/>
        </w:rPr>
        <w:t xml:space="preserve"> हजार </w:t>
      </w:r>
      <w:r w:rsidR="00E705CA" w:rsidRPr="00684EDA">
        <w:rPr>
          <w:rFonts w:cs="Kalimati"/>
          <w:spacing w:val="-10"/>
          <w:sz w:val="20"/>
          <w:szCs w:val="20"/>
          <w:cs/>
          <w:lang w:bidi="hi-IN"/>
        </w:rPr>
        <w:t>रुपैयाँ</w:t>
      </w:r>
      <w:r w:rsidRPr="00684EDA">
        <w:rPr>
          <w:rFonts w:cs="Kalimati"/>
          <w:spacing w:val="-10"/>
          <w:sz w:val="20"/>
          <w:szCs w:val="20"/>
          <w:cs/>
          <w:lang w:bidi="hi-IN"/>
        </w:rPr>
        <w:t>सम्म जरिबाना ।</w:t>
      </w:r>
      <w:r w:rsidRPr="00D666ED">
        <w:rPr>
          <w:rFonts w:cs="Kalimati"/>
          <w:sz w:val="20"/>
          <w:szCs w:val="20"/>
          <w:cs/>
          <w:lang w:bidi="hi-IN"/>
        </w:rPr>
        <w:t xml:space="preserve"> </w:t>
      </w:r>
    </w:p>
    <w:p w:rsidR="00D666ED" w:rsidRPr="00D666ED" w:rsidRDefault="00D666ED" w:rsidP="00684EDA">
      <w:pPr>
        <w:tabs>
          <w:tab w:val="left" w:pos="1134"/>
        </w:tabs>
        <w:spacing w:before="80" w:after="8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२) उपदफा (१) को खण्ड (क)</w:t>
      </w:r>
      <w:r w:rsidRPr="00D666ED">
        <w:rPr>
          <w:rFonts w:cs="Kalimati"/>
          <w:sz w:val="20"/>
          <w:szCs w:val="20"/>
        </w:rPr>
        <w:t>, (</w:t>
      </w:r>
      <w:r w:rsidRPr="00D666ED">
        <w:rPr>
          <w:rFonts w:cs="Kalimati"/>
          <w:sz w:val="20"/>
          <w:szCs w:val="20"/>
          <w:cs/>
          <w:lang w:bidi="hi-IN"/>
        </w:rPr>
        <w:t xml:space="preserve">ख) वा (ग) बमोजिम सजाय पाउने ठहरिएको कुनै व्यक्ति सरकारी वा सार्वजनिक संस्थाको कर्मचारी भै </w:t>
      </w:r>
      <w:r w:rsidR="0078679A">
        <w:rPr>
          <w:rFonts w:cs="Kalimati"/>
          <w:sz w:val="20"/>
          <w:szCs w:val="20"/>
          <w:cs/>
          <w:lang w:bidi="hi-IN"/>
        </w:rPr>
        <w:t>आफ्नो</w:t>
      </w:r>
      <w:r w:rsidRPr="00D666ED">
        <w:rPr>
          <w:rFonts w:cs="Kalimati"/>
          <w:sz w:val="20"/>
          <w:szCs w:val="20"/>
          <w:cs/>
          <w:lang w:bidi="hi-IN"/>
        </w:rPr>
        <w:t xml:space="preserve"> जिम्मामा वा कार्यालयमा रहेको लिखतको सम्बन्धमा सजायभागी ठहरिएको रहेछ भने निजले नैतिक पतन देखिने अभियोगमा सजाय पाएको मानिनेछ र निज </w:t>
      </w:r>
      <w:r w:rsidR="0078679A">
        <w:rPr>
          <w:rFonts w:cs="Kalimati"/>
          <w:sz w:val="20"/>
          <w:szCs w:val="20"/>
          <w:cs/>
          <w:lang w:bidi="hi-IN"/>
        </w:rPr>
        <w:t>आफ्नो</w:t>
      </w:r>
      <w:r w:rsidRPr="00D666ED">
        <w:rPr>
          <w:rFonts w:cs="Kalimati"/>
          <w:sz w:val="20"/>
          <w:szCs w:val="20"/>
          <w:cs/>
          <w:lang w:bidi="hi-IN"/>
        </w:rPr>
        <w:t xml:space="preserve"> सेवाको पदबाट भविष्यको लागि अयोग्य ठहरिने गरी स्वतः बर्खास्त हुनेछ ।</w:t>
      </w:r>
    </w:p>
    <w:p w:rsidR="00D666ED" w:rsidRPr="00D666ED" w:rsidRDefault="00D666ED" w:rsidP="00684EDA">
      <w:pPr>
        <w:tabs>
          <w:tab w:val="left" w:pos="1134"/>
        </w:tabs>
        <w:spacing w:before="80" w:after="80" w:line="240" w:lineRule="auto"/>
        <w:ind w:left="567" w:hanging="567"/>
        <w:jc w:val="both"/>
        <w:rPr>
          <w:rFonts w:cs="Kalimati"/>
          <w:sz w:val="20"/>
          <w:szCs w:val="20"/>
        </w:rPr>
      </w:pPr>
      <w:r w:rsidRPr="00D666ED">
        <w:rPr>
          <w:rFonts w:cs="Kalimati"/>
          <w:sz w:val="20"/>
          <w:szCs w:val="20"/>
          <w:cs/>
          <w:lang w:bidi="hi-IN"/>
        </w:rPr>
        <w:t>१३.</w:t>
      </w:r>
      <w:r w:rsidRPr="00D666ED">
        <w:rPr>
          <w:rFonts w:cs="Kalimati"/>
          <w:sz w:val="20"/>
          <w:szCs w:val="20"/>
          <w:cs/>
          <w:lang w:bidi="hi-IN"/>
        </w:rPr>
        <w:tab/>
      </w:r>
      <w:r w:rsidRPr="00E61361">
        <w:rPr>
          <w:rFonts w:cs="Kalimati"/>
          <w:sz w:val="20"/>
          <w:szCs w:val="20"/>
          <w:u w:val="single"/>
          <w:cs/>
          <w:lang w:bidi="hi-IN"/>
        </w:rPr>
        <w:t>मुद्दा हेर्ने अधिकार र कार्यविधि</w:t>
      </w:r>
      <w:r w:rsidRPr="00D666ED">
        <w:rPr>
          <w:rFonts w:cs="Kalimati"/>
          <w:sz w:val="20"/>
          <w:szCs w:val="20"/>
          <w:cs/>
          <w:lang w:bidi="hi-IN"/>
        </w:rPr>
        <w:t>ः</w:t>
      </w:r>
    </w:p>
    <w:p w:rsidR="00D666ED" w:rsidRPr="00D666ED" w:rsidRDefault="00D666ED" w:rsidP="00684EDA">
      <w:pPr>
        <w:tabs>
          <w:tab w:val="left" w:pos="1134"/>
        </w:tabs>
        <w:spacing w:before="80" w:after="8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 xml:space="preserve">१) </w:t>
      </w:r>
      <w:r w:rsidR="00FF5B0E" w:rsidRPr="00040857">
        <w:rPr>
          <w:rStyle w:val="FootnoteReference"/>
          <w:rFonts w:cs="Kalimati"/>
          <w:sz w:val="18"/>
          <w:szCs w:val="18"/>
          <w:vertAlign w:val="baseline"/>
          <w:cs/>
          <w:lang w:bidi="hi-IN"/>
        </w:rPr>
        <w:footnoteReference w:customMarkFollows="1" w:id="3"/>
        <w:sym w:font="Wingdings" w:char="F0DC"/>
      </w:r>
      <w:r w:rsidR="006042C9" w:rsidRPr="00D666ED">
        <w:rPr>
          <w:rFonts w:cs="Kalimati"/>
          <w:sz w:val="20"/>
          <w:szCs w:val="20"/>
          <w:cs/>
          <w:lang w:bidi="hi-IN"/>
        </w:rPr>
        <w:t>...........</w:t>
      </w:r>
    </w:p>
    <w:p w:rsidR="00D666ED" w:rsidRPr="00D666ED" w:rsidRDefault="00D666ED" w:rsidP="00684EDA">
      <w:pPr>
        <w:tabs>
          <w:tab w:val="left" w:pos="1134"/>
        </w:tabs>
        <w:spacing w:before="80" w:after="8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 xml:space="preserve">२) </w:t>
      </w:r>
      <w:r w:rsidR="00FF5B0E">
        <w:rPr>
          <w:rStyle w:val="FootnoteReference"/>
          <w:rFonts w:cs="Kalimati"/>
          <w:sz w:val="18"/>
          <w:szCs w:val="18"/>
          <w:vertAlign w:val="baseline"/>
          <w:lang w:bidi="hi-IN"/>
        </w:rPr>
        <w:sym w:font="Wingdings" w:char="F0DC"/>
      </w:r>
      <w:r w:rsidR="006042C9" w:rsidRPr="00D666ED">
        <w:rPr>
          <w:rFonts w:cs="Kalimati"/>
          <w:sz w:val="20"/>
          <w:szCs w:val="20"/>
          <w:cs/>
          <w:lang w:bidi="hi-IN"/>
        </w:rPr>
        <w:t>...........</w:t>
      </w:r>
    </w:p>
    <w:p w:rsidR="00D666ED" w:rsidRPr="00D666ED" w:rsidRDefault="00D666ED" w:rsidP="00684EDA">
      <w:pPr>
        <w:tabs>
          <w:tab w:val="left" w:pos="1134"/>
        </w:tabs>
        <w:spacing w:before="80" w:after="8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 xml:space="preserve">३) यस ऐन अन्तर्गतको मुद्दा </w:t>
      </w:r>
      <w:r w:rsidR="00684EDA" w:rsidRPr="000754BD">
        <w:rPr>
          <w:rStyle w:val="FootnoteReference"/>
          <w:rFonts w:cs="Kalimati"/>
          <w:sz w:val="18"/>
          <w:szCs w:val="18"/>
          <w:vertAlign w:val="baseline"/>
          <w:lang w:bidi="ne-NP"/>
        </w:rPr>
        <w:footnoteReference w:customMarkFollows="1" w:id="4"/>
        <w:sym w:font="Wingdings 2" w:char="F0B2"/>
      </w:r>
      <w:r w:rsidR="00684EDA">
        <w:rPr>
          <w:rFonts w:cs="Kalimati" w:hint="cs"/>
          <w:sz w:val="20"/>
          <w:szCs w:val="20"/>
          <w:u w:val="single"/>
          <w:cs/>
          <w:lang w:bidi="ne-NP"/>
        </w:rPr>
        <w:t>मुलुकी फौजदारी कार्यविधि संहिता, २०७४</w:t>
      </w:r>
      <w:r w:rsidRPr="00684EDA">
        <w:rPr>
          <w:rFonts w:cs="Kalimati"/>
          <w:sz w:val="20"/>
          <w:szCs w:val="20"/>
          <w:u w:val="single"/>
          <w:cs/>
          <w:lang w:bidi="hi-IN"/>
        </w:rPr>
        <w:t xml:space="preserve"> को अनुसूची</w:t>
      </w:r>
      <w:r w:rsidRPr="00684EDA">
        <w:rPr>
          <w:rFonts w:cs="Kalimati"/>
          <w:sz w:val="20"/>
          <w:szCs w:val="20"/>
          <w:u w:val="single"/>
        </w:rPr>
        <w:t>–</w:t>
      </w:r>
      <w:r w:rsidRPr="00684EDA">
        <w:rPr>
          <w:rFonts w:cs="Kalimati"/>
          <w:sz w:val="20"/>
          <w:szCs w:val="20"/>
          <w:u w:val="single"/>
          <w:cs/>
          <w:lang w:bidi="hi-IN"/>
        </w:rPr>
        <w:t>१</w:t>
      </w:r>
      <w:r w:rsidRPr="00D666ED">
        <w:rPr>
          <w:rFonts w:cs="Kalimati"/>
          <w:sz w:val="20"/>
          <w:szCs w:val="20"/>
          <w:cs/>
          <w:lang w:bidi="hi-IN"/>
        </w:rPr>
        <w:t xml:space="preserve"> मा समावेश भएको मानिनेछ । </w:t>
      </w:r>
    </w:p>
    <w:p w:rsidR="00D666ED" w:rsidRPr="00D666ED" w:rsidRDefault="00D666ED" w:rsidP="00684EDA">
      <w:pPr>
        <w:tabs>
          <w:tab w:val="left" w:pos="1134"/>
        </w:tabs>
        <w:spacing w:before="80" w:after="8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t>(</w:t>
      </w:r>
      <w:r w:rsidRPr="00D666ED">
        <w:rPr>
          <w:rFonts w:cs="Kalimati"/>
          <w:sz w:val="20"/>
          <w:szCs w:val="20"/>
          <w:cs/>
          <w:lang w:bidi="hi-IN"/>
        </w:rPr>
        <w:t>४)</w:t>
      </w:r>
      <w:r w:rsidR="00FF5B0E" w:rsidRPr="00FF5B0E">
        <w:rPr>
          <w:rStyle w:val="FootnoteReference"/>
          <w:rFonts w:cs="Kalimati"/>
          <w:sz w:val="18"/>
          <w:szCs w:val="18"/>
          <w:vertAlign w:val="baseline"/>
          <w:lang w:bidi="hi-IN"/>
        </w:rPr>
        <w:t xml:space="preserve"> </w:t>
      </w:r>
      <w:r w:rsidR="00FF5B0E">
        <w:rPr>
          <w:rStyle w:val="FootnoteReference"/>
          <w:rFonts w:cs="Kalimati"/>
          <w:sz w:val="18"/>
          <w:szCs w:val="18"/>
          <w:vertAlign w:val="baseline"/>
          <w:lang w:bidi="hi-IN"/>
        </w:rPr>
        <w:sym w:font="Wingdings" w:char="F0DC"/>
      </w:r>
      <w:r w:rsidR="006042C9" w:rsidRPr="00D666ED">
        <w:rPr>
          <w:rFonts w:cs="Kalimati"/>
          <w:sz w:val="20"/>
          <w:szCs w:val="20"/>
          <w:cs/>
          <w:lang w:bidi="hi-IN"/>
        </w:rPr>
        <w:t>...........</w:t>
      </w:r>
    </w:p>
    <w:p w:rsidR="00D666ED" w:rsidRPr="00D666ED" w:rsidRDefault="00D666ED" w:rsidP="00684EDA">
      <w:pPr>
        <w:tabs>
          <w:tab w:val="left" w:pos="1134"/>
        </w:tabs>
        <w:spacing w:before="80" w:after="80" w:line="240" w:lineRule="auto"/>
        <w:ind w:left="567" w:hanging="567"/>
        <w:jc w:val="both"/>
        <w:rPr>
          <w:rFonts w:cs="Kalimati"/>
          <w:sz w:val="20"/>
          <w:szCs w:val="20"/>
        </w:rPr>
      </w:pPr>
      <w:r w:rsidRPr="00D666ED">
        <w:rPr>
          <w:rFonts w:cs="Kalimati"/>
          <w:sz w:val="20"/>
          <w:szCs w:val="20"/>
          <w:cs/>
          <w:lang w:bidi="hi-IN"/>
        </w:rPr>
        <w:t>१४.</w:t>
      </w:r>
      <w:r w:rsidRPr="00D666ED">
        <w:rPr>
          <w:rFonts w:cs="Kalimati"/>
          <w:sz w:val="20"/>
          <w:szCs w:val="20"/>
          <w:cs/>
          <w:lang w:bidi="hi-IN"/>
        </w:rPr>
        <w:tab/>
      </w:r>
      <w:r w:rsidRPr="00FF5B0E">
        <w:rPr>
          <w:rFonts w:cs="Kalimati"/>
          <w:sz w:val="20"/>
          <w:szCs w:val="20"/>
          <w:u w:val="single"/>
          <w:cs/>
          <w:lang w:bidi="hi-IN"/>
        </w:rPr>
        <w:t>अन्य कानून बमोजिम कारबाही गर्न बाधा नपर्ने</w:t>
      </w:r>
      <w:r w:rsidR="004529C3" w:rsidRPr="00FF5B0E">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यस ऐन अन्तर्गतको कसूरमा अन्य प्रचलित कानून बमोजिम पनि सजाय हुने रहेछ भने सो कानून बमोजिम समेत कारबाही गर्न यस ऐनमा लेखिएको कुनै पनि कुराले बाधा पु</w:t>
      </w:r>
      <w:r w:rsidR="00A7223B">
        <w:rPr>
          <w:rFonts w:cs="Kalimati"/>
          <w:sz w:val="20"/>
          <w:szCs w:val="20"/>
          <w:cs/>
          <w:lang w:bidi="hi-IN"/>
        </w:rPr>
        <w:t>र्‍या</w:t>
      </w:r>
      <w:r w:rsidRPr="00D666ED">
        <w:rPr>
          <w:rFonts w:cs="Kalimati"/>
          <w:sz w:val="20"/>
          <w:szCs w:val="20"/>
          <w:cs/>
          <w:lang w:bidi="hi-IN"/>
        </w:rPr>
        <w:t>एको मानिने छैन ।</w:t>
      </w:r>
    </w:p>
    <w:p w:rsidR="00D666ED" w:rsidRPr="00D666ED" w:rsidRDefault="00D666ED" w:rsidP="004E4493">
      <w:pPr>
        <w:tabs>
          <w:tab w:val="left" w:pos="1134"/>
        </w:tabs>
        <w:spacing w:before="120" w:after="120" w:line="240" w:lineRule="auto"/>
        <w:ind w:left="567" w:hanging="567"/>
        <w:jc w:val="both"/>
        <w:rPr>
          <w:rFonts w:cs="Kalimati"/>
          <w:sz w:val="20"/>
          <w:szCs w:val="20"/>
        </w:rPr>
      </w:pPr>
      <w:r w:rsidRPr="00D666ED">
        <w:rPr>
          <w:rFonts w:cs="Kalimati"/>
          <w:sz w:val="20"/>
          <w:szCs w:val="20"/>
          <w:cs/>
          <w:lang w:bidi="hi-IN"/>
        </w:rPr>
        <w:t>१५.</w:t>
      </w:r>
      <w:r w:rsidRPr="00D666ED">
        <w:rPr>
          <w:rFonts w:cs="Kalimati"/>
          <w:sz w:val="20"/>
          <w:szCs w:val="20"/>
          <w:cs/>
          <w:lang w:bidi="hi-IN"/>
        </w:rPr>
        <w:tab/>
      </w:r>
      <w:r w:rsidRPr="00FF5B0E">
        <w:rPr>
          <w:rFonts w:cs="Kalimati"/>
          <w:sz w:val="20"/>
          <w:szCs w:val="20"/>
          <w:u w:val="single"/>
          <w:cs/>
          <w:lang w:bidi="hi-IN"/>
        </w:rPr>
        <w:t>थप सजाय र मुद्दा हेर्ने</w:t>
      </w:r>
      <w:r w:rsidR="004529C3" w:rsidRPr="00FF5B0E">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कसैले यस ऐन अन्तर्गत कसूर ठहरिने कुनै कार्य गरेकोमा त्यस्तो कार्य अन्य प्रचलित कानून बमोजिम पनि कसूर ठहरिने रहेछ वा यस ऐन अन्तर्गतको कसूरको सिलसिलामा अन्य प्रचलित कानून अन्तर्गतको कसूर पनि गरेको रहेछ भने त्यस्तो कसूर सम्बन्धी मुद्दामा पनि दफा १३ अन्तर्गतको अदालतले कारबाही र किनारा गर्नेछ र कसूरदारलाई प्रचलित कानून बमोजिम हुने सजायमा यस ऐन बमोजिमको समेत थप सजाय हुनेछ ।</w:t>
      </w:r>
    </w:p>
    <w:p w:rsidR="00D666ED" w:rsidRPr="00D666ED" w:rsidRDefault="00D666ED" w:rsidP="004E4493">
      <w:pPr>
        <w:tabs>
          <w:tab w:val="left" w:pos="1134"/>
        </w:tabs>
        <w:spacing w:before="120" w:after="120" w:line="240" w:lineRule="auto"/>
        <w:ind w:left="567" w:hanging="567"/>
        <w:jc w:val="both"/>
        <w:rPr>
          <w:rFonts w:cs="Kalimati"/>
          <w:sz w:val="20"/>
          <w:szCs w:val="20"/>
        </w:rPr>
      </w:pPr>
      <w:r w:rsidRPr="00D666ED">
        <w:rPr>
          <w:rFonts w:cs="Kalimati"/>
          <w:sz w:val="20"/>
          <w:szCs w:val="20"/>
          <w:cs/>
          <w:lang w:bidi="hi-IN"/>
        </w:rPr>
        <w:t>१६.</w:t>
      </w:r>
      <w:r w:rsidRPr="00D666ED">
        <w:rPr>
          <w:rFonts w:cs="Kalimati"/>
          <w:sz w:val="20"/>
          <w:szCs w:val="20"/>
          <w:cs/>
          <w:lang w:bidi="hi-IN"/>
        </w:rPr>
        <w:tab/>
      </w:r>
      <w:r w:rsidRPr="00FF5B0E">
        <w:rPr>
          <w:rFonts w:cs="Kalimati"/>
          <w:sz w:val="20"/>
          <w:szCs w:val="20"/>
          <w:u w:val="single"/>
          <w:cs/>
          <w:lang w:bidi="hi-IN"/>
        </w:rPr>
        <w:t>कारबाही नहुने</w:t>
      </w:r>
      <w:r w:rsidR="004529C3" w:rsidRPr="00FF5B0E">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 xml:space="preserve">यस ऐन अन्तर्गत वर्गीकरण गरिएको लिखत </w:t>
      </w:r>
      <w:r w:rsidR="0078679A">
        <w:rPr>
          <w:rFonts w:cs="Kalimati"/>
          <w:sz w:val="20"/>
          <w:szCs w:val="20"/>
          <w:cs/>
          <w:lang w:bidi="hi-IN"/>
        </w:rPr>
        <w:t>आफ्नो</w:t>
      </w:r>
      <w:r w:rsidRPr="00D666ED">
        <w:rPr>
          <w:rFonts w:cs="Kalimati"/>
          <w:sz w:val="20"/>
          <w:szCs w:val="20"/>
          <w:cs/>
          <w:lang w:bidi="hi-IN"/>
        </w:rPr>
        <w:t xml:space="preserve"> जिम्मामा हुने व्यक्तिले अरु कुनै व्यक्तिलाई अधिकृत व्यक्ति सम्झी त्यस्तो लिखत देखाएको वा अन्य कुनै प्रकारले प्रकाश गरेको रहेछ भने निजलाई यस ऐन बमोजिम कारबाही गरिने छैन ।</w:t>
      </w:r>
    </w:p>
    <w:p w:rsidR="00D666ED" w:rsidRPr="00D666ED" w:rsidRDefault="00D666ED" w:rsidP="004E4493">
      <w:pPr>
        <w:tabs>
          <w:tab w:val="left" w:pos="1134"/>
        </w:tabs>
        <w:spacing w:before="120" w:after="120" w:line="240" w:lineRule="auto"/>
        <w:ind w:left="567" w:hanging="567"/>
        <w:jc w:val="both"/>
        <w:rPr>
          <w:rFonts w:cs="Kalimati"/>
          <w:sz w:val="20"/>
          <w:szCs w:val="20"/>
        </w:rPr>
      </w:pPr>
      <w:r w:rsidRPr="00D666ED">
        <w:rPr>
          <w:rFonts w:cs="Kalimati"/>
          <w:sz w:val="20"/>
          <w:szCs w:val="20"/>
        </w:rPr>
        <w:tab/>
      </w:r>
      <w:r w:rsidRPr="00D666ED">
        <w:rPr>
          <w:rFonts w:cs="Kalimati"/>
          <w:sz w:val="20"/>
          <w:szCs w:val="20"/>
        </w:rPr>
        <w:tab/>
      </w:r>
      <w:r w:rsidRPr="00D666ED">
        <w:rPr>
          <w:rFonts w:cs="Kalimati"/>
          <w:sz w:val="20"/>
          <w:szCs w:val="20"/>
          <w:cs/>
          <w:lang w:bidi="hi-IN"/>
        </w:rPr>
        <w:t>तर निजले जानी जानी अनधिकृत व्यक्तिलाई वर्गीकृत लिखत देखाएको वा प्रकाश गरेको रहेछ भने निजलाई यस ऐन बमोजिम कारबाही गर्न बाधा पर्ने छैन ।</w:t>
      </w:r>
    </w:p>
    <w:p w:rsidR="00D666ED" w:rsidRPr="00D666ED" w:rsidRDefault="00D666ED" w:rsidP="004E4493">
      <w:pPr>
        <w:tabs>
          <w:tab w:val="left" w:pos="1134"/>
        </w:tabs>
        <w:spacing w:before="120" w:after="120" w:line="240" w:lineRule="auto"/>
        <w:ind w:left="567" w:hanging="567"/>
        <w:jc w:val="both"/>
        <w:rPr>
          <w:rFonts w:cs="Kalimati"/>
          <w:sz w:val="20"/>
          <w:szCs w:val="20"/>
        </w:rPr>
      </w:pPr>
      <w:r w:rsidRPr="00D666ED">
        <w:rPr>
          <w:rFonts w:cs="Kalimati"/>
          <w:sz w:val="20"/>
          <w:szCs w:val="20"/>
          <w:cs/>
          <w:lang w:bidi="hi-IN"/>
        </w:rPr>
        <w:t>१७.</w:t>
      </w:r>
      <w:r w:rsidRPr="00D666ED">
        <w:rPr>
          <w:rFonts w:cs="Kalimati"/>
          <w:sz w:val="20"/>
          <w:szCs w:val="20"/>
          <w:cs/>
          <w:lang w:bidi="hi-IN"/>
        </w:rPr>
        <w:tab/>
      </w:r>
      <w:r w:rsidRPr="00FF5B0E">
        <w:rPr>
          <w:rFonts w:cs="Kalimati"/>
          <w:sz w:val="20"/>
          <w:szCs w:val="20"/>
          <w:u w:val="single"/>
          <w:cs/>
          <w:lang w:bidi="hi-IN"/>
        </w:rPr>
        <w:t>अधिकार प्रत्यायोजन</w:t>
      </w:r>
      <w:r w:rsidR="004529C3" w:rsidRPr="00FF5B0E">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 xml:space="preserve">नेपाल सरकारले दफा ११ बमोजिम </w:t>
      </w:r>
      <w:r w:rsidR="00201200">
        <w:rPr>
          <w:rFonts w:cs="Kalimati"/>
          <w:sz w:val="20"/>
          <w:szCs w:val="20"/>
          <w:cs/>
          <w:lang w:bidi="hi-IN"/>
        </w:rPr>
        <w:t>आफू</w:t>
      </w:r>
      <w:r w:rsidRPr="00D666ED">
        <w:rPr>
          <w:rFonts w:cs="Kalimati"/>
          <w:sz w:val="20"/>
          <w:szCs w:val="20"/>
          <w:cs/>
          <w:lang w:bidi="hi-IN"/>
        </w:rPr>
        <w:t>लाई प्राप्त अधिकार नेपाल राजपत्रमा सूचना प्रकाशित गरी कुनै कार्यालय वा पदाधिकारीलाई प्रत्यायोजन गर्न सक्नेछ ।</w:t>
      </w:r>
    </w:p>
    <w:p w:rsidR="00D666ED" w:rsidRPr="00D666ED" w:rsidRDefault="00D666ED" w:rsidP="004E4493">
      <w:pPr>
        <w:tabs>
          <w:tab w:val="left" w:pos="1134"/>
        </w:tabs>
        <w:spacing w:before="120" w:after="120" w:line="240" w:lineRule="auto"/>
        <w:ind w:left="567" w:hanging="567"/>
        <w:jc w:val="both"/>
        <w:rPr>
          <w:rFonts w:cs="Kalimati"/>
          <w:sz w:val="20"/>
          <w:szCs w:val="20"/>
        </w:rPr>
      </w:pPr>
      <w:r w:rsidRPr="00D666ED">
        <w:rPr>
          <w:rFonts w:cs="Kalimati"/>
          <w:sz w:val="20"/>
          <w:szCs w:val="20"/>
          <w:cs/>
          <w:lang w:bidi="hi-IN"/>
        </w:rPr>
        <w:t>१८.</w:t>
      </w:r>
      <w:r w:rsidRPr="00D666ED">
        <w:rPr>
          <w:rFonts w:cs="Kalimati"/>
          <w:sz w:val="20"/>
          <w:szCs w:val="20"/>
          <w:cs/>
          <w:lang w:bidi="hi-IN"/>
        </w:rPr>
        <w:tab/>
      </w:r>
      <w:r w:rsidRPr="00FF5B0E">
        <w:rPr>
          <w:rFonts w:cs="Kalimati"/>
          <w:sz w:val="20"/>
          <w:szCs w:val="20"/>
          <w:u w:val="single"/>
          <w:cs/>
          <w:lang w:bidi="hi-IN"/>
        </w:rPr>
        <w:t>नियम बनाउने अधिकार</w:t>
      </w:r>
      <w:r w:rsidR="004529C3" w:rsidRPr="00FF5B0E">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यस ऐनको उद्देश्य कार्यान्वयन गर्न नेपाल सरकारले नियमहरु बनाउन सक्नेछ ।</w:t>
      </w:r>
    </w:p>
    <w:p w:rsidR="00D666ED" w:rsidRPr="00D666ED" w:rsidRDefault="00D666ED" w:rsidP="004E4493">
      <w:pPr>
        <w:tabs>
          <w:tab w:val="left" w:pos="1134"/>
        </w:tabs>
        <w:spacing w:before="120" w:after="120" w:line="240" w:lineRule="auto"/>
        <w:ind w:left="567" w:hanging="567"/>
        <w:jc w:val="both"/>
        <w:rPr>
          <w:rFonts w:cs="Kalimati"/>
          <w:sz w:val="20"/>
          <w:szCs w:val="20"/>
        </w:rPr>
      </w:pPr>
      <w:r w:rsidRPr="00D666ED">
        <w:rPr>
          <w:rFonts w:cs="Kalimati"/>
          <w:sz w:val="20"/>
          <w:szCs w:val="20"/>
          <w:cs/>
          <w:lang w:bidi="hi-IN"/>
        </w:rPr>
        <w:t>१९.</w:t>
      </w:r>
      <w:r w:rsidRPr="00D666ED">
        <w:rPr>
          <w:rFonts w:cs="Kalimati"/>
          <w:sz w:val="20"/>
          <w:szCs w:val="20"/>
          <w:cs/>
          <w:lang w:bidi="hi-IN"/>
        </w:rPr>
        <w:tab/>
      </w:r>
      <w:r w:rsidRPr="00FF5B0E">
        <w:rPr>
          <w:rFonts w:cs="Kalimati"/>
          <w:sz w:val="20"/>
          <w:szCs w:val="20"/>
          <w:u w:val="single"/>
          <w:cs/>
          <w:lang w:bidi="hi-IN"/>
        </w:rPr>
        <w:t>बचाउ</w:t>
      </w:r>
      <w:r w:rsidR="004529C3" w:rsidRPr="00FF5B0E">
        <w:rPr>
          <w:rFonts w:cs="Kalimati"/>
          <w:sz w:val="20"/>
          <w:szCs w:val="20"/>
          <w:u w:val="single"/>
          <w:cs/>
          <w:lang w:bidi="hi-IN"/>
        </w:rPr>
        <w:t>ः</w:t>
      </w:r>
      <w:r w:rsidR="004529C3">
        <w:rPr>
          <w:rFonts w:cs="Kalimati"/>
          <w:sz w:val="20"/>
          <w:szCs w:val="20"/>
          <w:cs/>
          <w:lang w:bidi="hi-IN"/>
        </w:rPr>
        <w:t xml:space="preserve"> </w:t>
      </w:r>
      <w:r w:rsidRPr="00D666ED">
        <w:rPr>
          <w:rFonts w:cs="Kalimati"/>
          <w:sz w:val="20"/>
          <w:szCs w:val="20"/>
          <w:cs/>
          <w:lang w:bidi="hi-IN"/>
        </w:rPr>
        <w:t>यो ऐन प्रारम्भ हुनुभन्दा अघि अतिगोप्य</w:t>
      </w:r>
      <w:r w:rsidRPr="00D666ED">
        <w:rPr>
          <w:rFonts w:cs="Kalimati"/>
          <w:sz w:val="20"/>
          <w:szCs w:val="20"/>
        </w:rPr>
        <w:t xml:space="preserve">, </w:t>
      </w:r>
      <w:r w:rsidRPr="00D666ED">
        <w:rPr>
          <w:rFonts w:cs="Kalimati"/>
          <w:sz w:val="20"/>
          <w:szCs w:val="20"/>
          <w:cs/>
          <w:lang w:bidi="hi-IN"/>
        </w:rPr>
        <w:t xml:space="preserve">गोप्य वा यस्तै अन्य कुनै प्रकृति </w:t>
      </w:r>
      <w:r w:rsidR="00684EDA">
        <w:rPr>
          <w:rFonts w:cs="Kalimati"/>
          <w:sz w:val="20"/>
          <w:szCs w:val="20"/>
          <w:cs/>
          <w:lang w:bidi="hi-IN"/>
        </w:rPr>
        <w:t>जनाउ</w:t>
      </w:r>
      <w:r w:rsidRPr="00D666ED">
        <w:rPr>
          <w:rFonts w:cs="Kalimati"/>
          <w:sz w:val="20"/>
          <w:szCs w:val="20"/>
          <w:cs/>
          <w:lang w:bidi="hi-IN"/>
        </w:rPr>
        <w:t>ने गरी छाप लगाई राखेको कार्यालयको लिखतलाई यस ऐन अन्तर्गत वर्गीकरण नगरिएमा त्यस्तो लिखतलाई यस ऐनको प्रयोजनको लागि वर्गीकृत लिखत मानिने छैन ।</w:t>
      </w:r>
      <w:r w:rsidR="00D5608F" w:rsidRPr="00D5608F">
        <w:rPr>
          <w:rStyle w:val="FootnoteReference"/>
          <w:rFonts w:cs="Kalimati"/>
          <w:color w:val="FFFFFF" w:themeColor="background1"/>
          <w:sz w:val="20"/>
          <w:szCs w:val="20"/>
          <w:cs/>
          <w:lang w:bidi="hi-IN"/>
        </w:rPr>
        <w:footnoteReference w:id="5"/>
      </w:r>
    </w:p>
    <w:p w:rsidR="007651E2" w:rsidRPr="00D666ED" w:rsidRDefault="00D666ED" w:rsidP="00F46FD5">
      <w:pPr>
        <w:tabs>
          <w:tab w:val="left" w:pos="1134"/>
        </w:tabs>
        <w:spacing w:before="120" w:after="120" w:line="240" w:lineRule="auto"/>
        <w:ind w:left="567" w:hanging="567"/>
        <w:jc w:val="both"/>
        <w:rPr>
          <w:rFonts w:cs="Kalimati"/>
          <w:sz w:val="20"/>
          <w:szCs w:val="20"/>
        </w:rPr>
      </w:pPr>
      <w:r w:rsidRPr="00D666ED">
        <w:rPr>
          <w:rFonts w:cs="Kalimati"/>
          <w:sz w:val="20"/>
          <w:szCs w:val="20"/>
        </w:rPr>
        <w:t xml:space="preserve"> </w:t>
      </w:r>
    </w:p>
    <w:sectPr w:rsidR="007651E2" w:rsidRPr="00D666ED" w:rsidSect="00DA49EA">
      <w:headerReference w:type="even" r:id="rId7"/>
      <w:headerReference w:type="default" r:id="rId8"/>
      <w:footerReference w:type="default" r:id="rId9"/>
      <w:headerReference w:type="first" r:id="rId10"/>
      <w:pgSz w:w="11907" w:h="16840" w:code="9"/>
      <w:pgMar w:top="3402" w:right="2780" w:bottom="3240" w:left="2835" w:header="720" w:footer="2586"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989" w:rsidRDefault="00127989" w:rsidP="004529C3">
      <w:pPr>
        <w:spacing w:after="0" w:line="240" w:lineRule="auto"/>
      </w:pPr>
      <w:r>
        <w:separator/>
      </w:r>
    </w:p>
  </w:endnote>
  <w:endnote w:type="continuationSeparator" w:id="0">
    <w:p w:rsidR="00127989" w:rsidRDefault="00127989" w:rsidP="00452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reeti">
    <w:altName w:val="Preeti"/>
    <w:panose1 w:val="00000000000000000000"/>
    <w:charset w:val="00"/>
    <w:family w:val="auto"/>
    <w:pitch w:val="variable"/>
    <w:sig w:usb0="00000003" w:usb1="00000000" w:usb2="00000000" w:usb3="00000000" w:csb0="00000001" w:csb1="00000000"/>
  </w:font>
  <w:font w:name="Kalimati">
    <w:altName w:val="Kalimati"/>
    <w:panose1 w:val="00000400000000000000"/>
    <w:charset w:val="01"/>
    <w:family w:val="auto"/>
    <w:pitch w:val="variable"/>
    <w:sig w:usb0="00008000" w:usb1="00000000" w:usb2="00000000" w:usb3="00000000" w:csb0="00000000" w:csb1="00000000"/>
  </w:font>
  <w:font w:name="Himalli">
    <w:panose1 w:val="00000000000000000000"/>
    <w:charset w:val="00"/>
    <w:family w:val="auto"/>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ontasy Himali">
    <w:altName w:val="Blackadder ITC"/>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Fontasy Himali" w:hAnsi="Fontasy Himali" w:cs="Kalimati"/>
      </w:rPr>
      <w:id w:val="-817804631"/>
      <w:docPartObj>
        <w:docPartGallery w:val="Page Numbers (Bottom of Page)"/>
        <w:docPartUnique/>
      </w:docPartObj>
    </w:sdtPr>
    <w:sdtEndPr>
      <w:rPr>
        <w:b/>
        <w:bCs/>
        <w:noProof/>
        <w:sz w:val="20"/>
        <w:szCs w:val="20"/>
      </w:rPr>
    </w:sdtEndPr>
    <w:sdtContent>
      <w:p w:rsidR="007F0F07" w:rsidRPr="00826AC9" w:rsidRDefault="007F0F07">
        <w:pPr>
          <w:pStyle w:val="Footer"/>
          <w:jc w:val="center"/>
          <w:rPr>
            <w:rFonts w:ascii="Fontasy Himali" w:hAnsi="Fontasy Himali" w:cs="Kalimati"/>
            <w:b/>
            <w:bCs/>
            <w:sz w:val="20"/>
            <w:szCs w:val="20"/>
          </w:rPr>
        </w:pPr>
        <w:r w:rsidRPr="00826AC9">
          <w:rPr>
            <w:rFonts w:ascii="Fontasy Himali" w:hAnsi="Fontasy Himali" w:cs="Kalimati"/>
            <w:b/>
            <w:bCs/>
            <w:sz w:val="20"/>
            <w:szCs w:val="20"/>
          </w:rPr>
          <w:t>(</w:t>
        </w:r>
        <w:r w:rsidRPr="00826AC9">
          <w:rPr>
            <w:rFonts w:ascii="Fontasy Himali" w:hAnsi="Fontasy Himali" w:cs="Kalimati"/>
            <w:b/>
            <w:bCs/>
            <w:sz w:val="20"/>
            <w:szCs w:val="20"/>
          </w:rPr>
          <w:fldChar w:fldCharType="begin"/>
        </w:r>
        <w:r w:rsidRPr="00826AC9">
          <w:rPr>
            <w:rFonts w:ascii="Fontasy Himali" w:hAnsi="Fontasy Himali" w:cs="Kalimati"/>
            <w:b/>
            <w:bCs/>
            <w:sz w:val="20"/>
            <w:szCs w:val="20"/>
          </w:rPr>
          <w:instrText xml:space="preserve"> PAGE   \* MERGEFORMAT </w:instrText>
        </w:r>
        <w:r w:rsidRPr="00826AC9">
          <w:rPr>
            <w:rFonts w:ascii="Fontasy Himali" w:hAnsi="Fontasy Himali" w:cs="Kalimati"/>
            <w:b/>
            <w:bCs/>
            <w:sz w:val="20"/>
            <w:szCs w:val="20"/>
          </w:rPr>
          <w:fldChar w:fldCharType="separate"/>
        </w:r>
        <w:r w:rsidR="00962F5B">
          <w:rPr>
            <w:rFonts w:ascii="Fontasy Himali" w:hAnsi="Fontasy Himali" w:cs="Kalimati"/>
            <w:b/>
            <w:bCs/>
            <w:noProof/>
            <w:sz w:val="20"/>
            <w:szCs w:val="20"/>
          </w:rPr>
          <w:t>3</w:t>
        </w:r>
        <w:r w:rsidRPr="00826AC9">
          <w:rPr>
            <w:rFonts w:ascii="Fontasy Himali" w:hAnsi="Fontasy Himali" w:cs="Kalimati"/>
            <w:b/>
            <w:bCs/>
            <w:noProof/>
            <w:sz w:val="20"/>
            <w:szCs w:val="20"/>
          </w:rPr>
          <w:fldChar w:fldCharType="end"/>
        </w:r>
        <w:r w:rsidRPr="00826AC9">
          <w:rPr>
            <w:rFonts w:ascii="Fontasy Himali" w:hAnsi="Fontasy Himali" w:cs="Kalimati"/>
            <w:b/>
            <w:bCs/>
            <w:noProof/>
            <w:sz w:val="20"/>
            <w:szCs w:val="20"/>
          </w:rPr>
          <w:t>)</w:t>
        </w:r>
      </w:p>
    </w:sdtContent>
  </w:sdt>
  <w:p w:rsidR="007F0F07" w:rsidRDefault="007F0F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989" w:rsidRDefault="00127989" w:rsidP="004529C3">
      <w:pPr>
        <w:spacing w:after="0" w:line="240" w:lineRule="auto"/>
      </w:pPr>
      <w:r>
        <w:separator/>
      </w:r>
    </w:p>
  </w:footnote>
  <w:footnote w:type="continuationSeparator" w:id="0">
    <w:p w:rsidR="00127989" w:rsidRDefault="00127989" w:rsidP="004529C3">
      <w:pPr>
        <w:spacing w:after="0" w:line="240" w:lineRule="auto"/>
      </w:pPr>
      <w:r>
        <w:continuationSeparator/>
      </w:r>
    </w:p>
  </w:footnote>
  <w:footnote w:id="1">
    <w:p w:rsidR="007F0F07" w:rsidRPr="00091FE5" w:rsidRDefault="007F0F07" w:rsidP="004E4493">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sz w:val="16"/>
          <w:szCs w:val="16"/>
          <w:u w:val="none"/>
        </w:rPr>
        <w:t xml:space="preserve"> </w:t>
      </w:r>
      <w:r w:rsidRPr="00091FE5">
        <w:rPr>
          <w:u w:val="none"/>
        </w:rPr>
        <w:tab/>
      </w:r>
      <w:r w:rsidRPr="00091FE5">
        <w:rPr>
          <w:rFonts w:ascii="Himalli" w:hAnsi="Himalli" w:cs="Kalimati" w:hint="cs"/>
          <w:sz w:val="16"/>
          <w:szCs w:val="16"/>
          <w:u w:val="none"/>
          <w:cs/>
          <w:lang w:bidi="hi-IN"/>
        </w:rPr>
        <w:t>यो</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संवत्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२०६५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जेठ</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१५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गतेदेखि</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लागू</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भएको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r w:rsidRPr="00091FE5">
        <w:rPr>
          <w:rFonts w:ascii="Himalli" w:hAnsi="Himalli" w:cs="Kalimati"/>
          <w:u w:val="none"/>
        </w:rPr>
        <w:t xml:space="preserve"> </w:t>
      </w:r>
      <w:r w:rsidRPr="00091FE5">
        <w:rPr>
          <w:rFonts w:ascii="Times New Roman" w:hAnsi="Times New Roman" w:cs="Kalimati"/>
          <w:u w:val="none"/>
        </w:rPr>
        <w:t xml:space="preserve"> </w:t>
      </w:r>
    </w:p>
  </w:footnote>
  <w:footnote w:id="2">
    <w:p w:rsidR="007F0F07" w:rsidRPr="00091FE5" w:rsidRDefault="007F0F07" w:rsidP="004E4493">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3">
    <w:p w:rsidR="007F0F07" w:rsidRPr="00C75C95" w:rsidRDefault="007F0F07" w:rsidP="00FF5B0E">
      <w:pPr>
        <w:pStyle w:val="FootnoteText"/>
        <w:ind w:left="350" w:hanging="350"/>
        <w:rPr>
          <w:rFonts w:cs="Kalimati"/>
          <w:sz w:val="18"/>
          <w:szCs w:val="16"/>
          <w:u w:val="none"/>
          <w:cs/>
          <w:lang w:bidi="ne-NP"/>
        </w:rPr>
      </w:pPr>
      <w:r w:rsidRPr="00C75C95">
        <w:rPr>
          <w:rStyle w:val="FootnoteReference"/>
          <w:u w:val="none"/>
          <w:vertAlign w:val="baseline"/>
        </w:rPr>
        <w:sym w:font="Wingdings" w:char="F0DC"/>
      </w:r>
      <w:r w:rsidRPr="00C75C95">
        <w:rPr>
          <w:u w:val="none"/>
        </w:rPr>
        <w:t xml:space="preserve"> </w:t>
      </w:r>
      <w:r w:rsidRPr="00C75C95">
        <w:rPr>
          <w:rFonts w:cstheme="minorBidi"/>
          <w:szCs w:val="18"/>
          <w:u w:val="none"/>
          <w:cs/>
          <w:lang w:bidi="ne-NP"/>
        </w:rPr>
        <w:tab/>
      </w:r>
      <w:r>
        <w:rPr>
          <w:rFonts w:cs="Kalimati" w:hint="cs"/>
          <w:sz w:val="18"/>
          <w:szCs w:val="16"/>
          <w:u w:val="none"/>
          <w:cs/>
          <w:lang w:bidi="ne-NP"/>
        </w:rPr>
        <w:t>न्याय प्रशासन सुधार (चौथो संशोधन) ऐन, २०४३ द्बारा झिकिएको ।</w:t>
      </w:r>
    </w:p>
  </w:footnote>
  <w:footnote w:id="4">
    <w:p w:rsidR="007F0F07" w:rsidRPr="00970DC2" w:rsidRDefault="007F0F07" w:rsidP="00684EDA">
      <w:pPr>
        <w:pStyle w:val="FootnoteText"/>
        <w:ind w:left="336" w:hanging="336"/>
        <w:jc w:val="both"/>
        <w:rPr>
          <w:rFonts w:cs="Kalimati"/>
          <w:szCs w:val="18"/>
          <w:u w:val="none"/>
          <w:cs/>
          <w:lang w:bidi="ne-NP"/>
        </w:rPr>
      </w:pPr>
      <w:r w:rsidRPr="001D6E52">
        <w:rPr>
          <w:rStyle w:val="FootnoteReference"/>
          <w:sz w:val="18"/>
          <w:szCs w:val="18"/>
          <w:u w:val="none"/>
          <w:vertAlign w:val="baseline"/>
        </w:rPr>
        <w:sym w:font="Wingdings 2" w:char="F0B2"/>
      </w:r>
      <w:r w:rsidRPr="001D6E52">
        <w:rPr>
          <w:sz w:val="18"/>
          <w:szCs w:val="18"/>
          <w:u w:val="none"/>
        </w:rPr>
        <w:t xml:space="preserve"> </w:t>
      </w:r>
      <w:r w:rsidRPr="00B40096">
        <w:rPr>
          <w:rFonts w:cs="Mangal"/>
          <w:szCs w:val="18"/>
          <w:u w:val="none"/>
          <w:cs/>
          <w:lang w:bidi="ne-NP"/>
        </w:rPr>
        <w:tab/>
      </w:r>
      <w:r w:rsidRPr="00970DC2">
        <w:rPr>
          <w:rFonts w:cs="Kalimati" w:hint="cs"/>
          <w:color w:val="000000"/>
          <w:spacing w:val="-4"/>
          <w:sz w:val="16"/>
          <w:szCs w:val="16"/>
          <w:u w:val="none"/>
          <w:cs/>
          <w:lang w:bidi="ne-NP"/>
        </w:rPr>
        <w:t>केही</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नेपाल</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कानूनलाई</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संशोधन</w:t>
      </w:r>
      <w:r w:rsidRPr="00970DC2">
        <w:rPr>
          <w:rFonts w:cs="Kalimati"/>
          <w:color w:val="000000"/>
          <w:spacing w:val="-4"/>
          <w:sz w:val="16"/>
          <w:szCs w:val="16"/>
          <w:u w:val="none"/>
          <w:lang w:bidi="ne-NP"/>
        </w:rPr>
        <w:t xml:space="preserve">, </w:t>
      </w:r>
      <w:r w:rsidRPr="00970DC2">
        <w:rPr>
          <w:rFonts w:cs="Kalimati" w:hint="cs"/>
          <w:color w:val="000000"/>
          <w:spacing w:val="-4"/>
          <w:sz w:val="16"/>
          <w:szCs w:val="16"/>
          <w:u w:val="none"/>
          <w:cs/>
          <w:lang w:bidi="ne-NP"/>
        </w:rPr>
        <w:t>एकीकरण</w:t>
      </w:r>
      <w:r w:rsidRPr="00970DC2">
        <w:rPr>
          <w:rFonts w:cs="Kalimati"/>
          <w:color w:val="000000"/>
          <w:spacing w:val="-4"/>
          <w:sz w:val="16"/>
          <w:szCs w:val="16"/>
          <w:u w:val="none"/>
          <w:lang w:bidi="ne-NP"/>
        </w:rPr>
        <w:t xml:space="preserve">, </w:t>
      </w:r>
      <w:r w:rsidRPr="00970DC2">
        <w:rPr>
          <w:rFonts w:cs="Kalimati" w:hint="cs"/>
          <w:color w:val="000000"/>
          <w:spacing w:val="-4"/>
          <w:sz w:val="16"/>
          <w:szCs w:val="16"/>
          <w:u w:val="none"/>
          <w:cs/>
          <w:lang w:bidi="ne-NP"/>
        </w:rPr>
        <w:t>समायोजन</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र</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खारेज</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गर्ने</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ऐन</w:t>
      </w:r>
      <w:r w:rsidRPr="00970DC2">
        <w:rPr>
          <w:rFonts w:cs="Kalimati"/>
          <w:color w:val="000000"/>
          <w:spacing w:val="-4"/>
          <w:sz w:val="16"/>
          <w:szCs w:val="16"/>
          <w:u w:val="none"/>
          <w:lang w:bidi="ne-NP"/>
        </w:rPr>
        <w:t xml:space="preserve">, </w:t>
      </w:r>
      <w:r w:rsidRPr="00970DC2">
        <w:rPr>
          <w:rFonts w:cs="Kalimati" w:hint="cs"/>
          <w:color w:val="000000"/>
          <w:spacing w:val="-4"/>
          <w:sz w:val="16"/>
          <w:szCs w:val="16"/>
          <w:u w:val="none"/>
          <w:cs/>
          <w:lang w:bidi="ne-NP"/>
        </w:rPr>
        <w:t>२०७४</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द्वारा</w:t>
      </w:r>
      <w:r>
        <w:rPr>
          <w:rFonts w:cs="Kalimati" w:hint="cs"/>
          <w:color w:val="000000"/>
          <w:spacing w:val="-4"/>
          <w:sz w:val="16"/>
          <w:szCs w:val="16"/>
          <w:u w:val="none"/>
          <w:cs/>
          <w:lang w:bidi="ne-NP"/>
        </w:rPr>
        <w:t xml:space="preserve"> रुपान्तर भई मु</w:t>
      </w:r>
      <w:r w:rsidR="001465B4">
        <w:rPr>
          <w:rFonts w:cs="Kalimati" w:hint="cs"/>
          <w:color w:val="000000"/>
          <w:spacing w:val="-4"/>
          <w:sz w:val="16"/>
          <w:szCs w:val="16"/>
          <w:u w:val="none"/>
          <w:cs/>
          <w:lang w:bidi="ne-NP"/>
        </w:rPr>
        <w:t>लुकी संहिता सम्बन्धी केही नेपाल</w:t>
      </w:r>
      <w:r>
        <w:rPr>
          <w:rFonts w:cs="Kalimati" w:hint="cs"/>
          <w:color w:val="000000"/>
          <w:spacing w:val="-4"/>
          <w:sz w:val="16"/>
          <w:szCs w:val="16"/>
          <w:u w:val="none"/>
          <w:cs/>
          <w:lang w:bidi="ne-NP"/>
        </w:rPr>
        <w:t xml:space="preserve"> ऐनलाई संशोधन गर्ने ऐन, २०७५ द्वारा</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संशोधित</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w:t>
      </w:r>
    </w:p>
  </w:footnote>
  <w:footnote w:id="5">
    <w:p w:rsidR="007F0F07" w:rsidRPr="00D5608F" w:rsidRDefault="007F0F07" w:rsidP="00D5608F">
      <w:pPr>
        <w:pStyle w:val="FootnoteText"/>
        <w:tabs>
          <w:tab w:val="left" w:pos="532"/>
        </w:tabs>
        <w:ind w:left="938" w:hanging="938"/>
        <w:rPr>
          <w:rFonts w:cs="Kalimati"/>
          <w:sz w:val="16"/>
          <w:szCs w:val="16"/>
          <w:u w:val="none"/>
        </w:rPr>
      </w:pPr>
      <w:r w:rsidRPr="00D5608F">
        <w:rPr>
          <w:rFonts w:cs="Kalimati"/>
          <w:sz w:val="16"/>
          <w:szCs w:val="16"/>
          <w:u w:val="none"/>
          <w:cs/>
          <w:lang w:bidi="hi-IN"/>
        </w:rPr>
        <w:t>द्रष्टव्यः</w:t>
      </w:r>
      <w:r w:rsidRPr="00D5608F">
        <w:rPr>
          <w:rFonts w:cs="Kalimati"/>
          <w:sz w:val="16"/>
          <w:szCs w:val="16"/>
          <w:u w:val="none"/>
        </w:rPr>
        <w:t xml:space="preserve">– </w:t>
      </w:r>
      <w:r>
        <w:rPr>
          <w:rFonts w:cs="Kalimati" w:hint="cs"/>
          <w:sz w:val="16"/>
          <w:szCs w:val="16"/>
          <w:u w:val="none"/>
          <w:cs/>
          <w:lang w:bidi="ne-NP"/>
        </w:rPr>
        <w:t>(</w:t>
      </w:r>
      <w:r w:rsidRPr="00D5608F">
        <w:rPr>
          <w:rFonts w:cs="Kalimati"/>
          <w:sz w:val="16"/>
          <w:szCs w:val="16"/>
          <w:u w:val="none"/>
          <w:cs/>
          <w:lang w:bidi="hi-IN"/>
        </w:rPr>
        <w:t>१)  केही नेपाल ऐन संशोधन गर्ने ऐन</w:t>
      </w:r>
      <w:r w:rsidRPr="00D5608F">
        <w:rPr>
          <w:rFonts w:cs="Kalimati"/>
          <w:sz w:val="16"/>
          <w:szCs w:val="16"/>
          <w:u w:val="none"/>
        </w:rPr>
        <w:t xml:space="preserve">, </w:t>
      </w:r>
      <w:r w:rsidRPr="00D5608F">
        <w:rPr>
          <w:rFonts w:cs="Kalimati"/>
          <w:sz w:val="16"/>
          <w:szCs w:val="16"/>
          <w:u w:val="none"/>
          <w:cs/>
          <w:lang w:bidi="hi-IN"/>
        </w:rPr>
        <w:t>२०५५ द्वारा रुपान्तर भएका शब्दहरुः</w:t>
      </w:r>
      <w:r w:rsidRPr="00D5608F">
        <w:rPr>
          <w:rFonts w:cs="Kalimati"/>
          <w:sz w:val="16"/>
          <w:szCs w:val="16"/>
          <w:u w:val="none"/>
        </w:rPr>
        <w:t xml:space="preserve">– </w:t>
      </w:r>
    </w:p>
    <w:p w:rsidR="007F0F07" w:rsidRPr="00D5608F" w:rsidRDefault="007F0F07" w:rsidP="00D5608F">
      <w:pPr>
        <w:pStyle w:val="FootnoteText"/>
        <w:tabs>
          <w:tab w:val="left" w:pos="532"/>
        </w:tabs>
        <w:ind w:left="938" w:hanging="938"/>
        <w:rPr>
          <w:rFonts w:cs="Kalimati"/>
          <w:sz w:val="16"/>
          <w:szCs w:val="16"/>
          <w:u w:val="none"/>
        </w:rPr>
      </w:pPr>
      <w:r w:rsidRPr="00D5608F">
        <w:rPr>
          <w:rFonts w:cs="Kalimati"/>
          <w:sz w:val="16"/>
          <w:szCs w:val="16"/>
          <w:u w:val="none"/>
        </w:rPr>
        <w:tab/>
        <w:t xml:space="preserve">      </w:t>
      </w:r>
      <w:r>
        <w:rPr>
          <w:rFonts w:cs="Kalimati" w:hint="cs"/>
          <w:sz w:val="16"/>
          <w:szCs w:val="16"/>
          <w:u w:val="none"/>
          <w:cs/>
          <w:lang w:bidi="ne-NP"/>
        </w:rPr>
        <w:tab/>
      </w:r>
      <w:r>
        <w:rPr>
          <w:rFonts w:cs="Kalimati" w:hint="cs"/>
          <w:sz w:val="16"/>
          <w:szCs w:val="16"/>
          <w:u w:val="none"/>
          <w:cs/>
          <w:lang w:bidi="ne-NP"/>
        </w:rPr>
        <w:tab/>
      </w:r>
      <w:r w:rsidRPr="00D5608F">
        <w:rPr>
          <w:rFonts w:ascii="Times New Roman" w:hAnsi="Times New Roman" w:cs="Kalimati"/>
          <w:sz w:val="16"/>
          <w:szCs w:val="16"/>
          <w:u w:val="none"/>
        </w:rPr>
        <w:t>“</w:t>
      </w:r>
      <w:r w:rsidRPr="00D5608F">
        <w:rPr>
          <w:rFonts w:cs="Kalimati"/>
          <w:sz w:val="16"/>
          <w:szCs w:val="16"/>
          <w:u w:val="none"/>
          <w:cs/>
          <w:lang w:bidi="hi-IN"/>
        </w:rPr>
        <w:t>सरकारी मुद्दा सम्बन्धी ऐन</w:t>
      </w:r>
      <w:r w:rsidRPr="00D5608F">
        <w:rPr>
          <w:rFonts w:cs="Kalimati"/>
          <w:sz w:val="16"/>
          <w:szCs w:val="16"/>
          <w:u w:val="none"/>
        </w:rPr>
        <w:t xml:space="preserve">, </w:t>
      </w:r>
      <w:r w:rsidRPr="00D5608F">
        <w:rPr>
          <w:rFonts w:cs="Kalimati"/>
          <w:sz w:val="16"/>
          <w:szCs w:val="16"/>
          <w:u w:val="none"/>
          <w:cs/>
          <w:lang w:bidi="hi-IN"/>
        </w:rPr>
        <w:t>२०१७</w:t>
      </w:r>
      <w:r w:rsidRPr="00D5608F">
        <w:rPr>
          <w:rFonts w:ascii="Times New Roman" w:hAnsi="Times New Roman" w:cs="Kalimati"/>
          <w:sz w:val="16"/>
          <w:szCs w:val="16"/>
          <w:u w:val="none"/>
        </w:rPr>
        <w:t>”</w:t>
      </w:r>
      <w:r w:rsidRPr="00D5608F">
        <w:rPr>
          <w:rFonts w:cs="Kalimati"/>
          <w:sz w:val="16"/>
          <w:szCs w:val="16"/>
          <w:u w:val="none"/>
        </w:rPr>
        <w:t xml:space="preserve"> </w:t>
      </w:r>
      <w:r w:rsidRPr="00D5608F">
        <w:rPr>
          <w:rFonts w:cs="Kalimati"/>
          <w:sz w:val="16"/>
          <w:szCs w:val="16"/>
          <w:u w:val="none"/>
          <w:cs/>
          <w:lang w:bidi="hi-IN"/>
        </w:rPr>
        <w:t xml:space="preserve">को सट्टा </w:t>
      </w:r>
      <w:r w:rsidRPr="00D5608F">
        <w:rPr>
          <w:rFonts w:ascii="Times New Roman" w:hAnsi="Times New Roman" w:cs="Kalimati"/>
          <w:sz w:val="16"/>
          <w:szCs w:val="16"/>
          <w:u w:val="none"/>
        </w:rPr>
        <w:t>“</w:t>
      </w:r>
      <w:r w:rsidRPr="00D5608F">
        <w:rPr>
          <w:rFonts w:cs="Kalimati"/>
          <w:sz w:val="16"/>
          <w:szCs w:val="16"/>
          <w:u w:val="none"/>
          <w:cs/>
          <w:lang w:bidi="hi-IN"/>
        </w:rPr>
        <w:t>सरकारी मुद्दा सम्बन्धी ऐन</w:t>
      </w:r>
      <w:r w:rsidRPr="00D5608F">
        <w:rPr>
          <w:rFonts w:cs="Kalimati"/>
          <w:sz w:val="16"/>
          <w:szCs w:val="16"/>
          <w:u w:val="none"/>
        </w:rPr>
        <w:t xml:space="preserve">, </w:t>
      </w:r>
      <w:r w:rsidRPr="00D5608F">
        <w:rPr>
          <w:rFonts w:cs="Kalimati"/>
          <w:sz w:val="16"/>
          <w:szCs w:val="16"/>
          <w:u w:val="none"/>
          <w:cs/>
          <w:lang w:bidi="hi-IN"/>
        </w:rPr>
        <w:t>२०४९</w:t>
      </w:r>
      <w:r w:rsidRPr="00D5608F">
        <w:rPr>
          <w:rFonts w:ascii="Times New Roman" w:hAnsi="Times New Roman" w:cs="Kalimati"/>
          <w:sz w:val="16"/>
          <w:szCs w:val="16"/>
          <w:u w:val="none"/>
        </w:rPr>
        <w:t>”</w:t>
      </w:r>
      <w:r w:rsidRPr="00D5608F">
        <w:rPr>
          <w:rFonts w:cs="Kalimati"/>
          <w:sz w:val="16"/>
          <w:szCs w:val="16"/>
          <w:u w:val="none"/>
        </w:rPr>
        <w:t xml:space="preserve"> </w:t>
      </w:r>
      <w:r w:rsidRPr="00D5608F">
        <w:rPr>
          <w:rFonts w:cs="Kalimati"/>
          <w:sz w:val="16"/>
          <w:szCs w:val="16"/>
          <w:u w:val="none"/>
          <w:cs/>
          <w:lang w:bidi="hi-IN"/>
        </w:rPr>
        <w:t>।</w:t>
      </w:r>
    </w:p>
    <w:p w:rsidR="007F0F07" w:rsidRPr="00D5608F" w:rsidRDefault="007F0F07" w:rsidP="00D5608F">
      <w:pPr>
        <w:pStyle w:val="FootnoteText"/>
        <w:tabs>
          <w:tab w:val="left" w:pos="532"/>
        </w:tabs>
        <w:ind w:left="938" w:hanging="938"/>
        <w:rPr>
          <w:rFonts w:cs="Kalimati"/>
          <w:sz w:val="16"/>
          <w:szCs w:val="16"/>
          <w:u w:val="none"/>
        </w:rPr>
      </w:pPr>
      <w:r w:rsidRPr="00D5608F">
        <w:rPr>
          <w:rFonts w:cs="Kalimati"/>
          <w:sz w:val="16"/>
          <w:szCs w:val="16"/>
          <w:u w:val="none"/>
        </w:rPr>
        <w:t xml:space="preserve">      </w:t>
      </w:r>
      <w:r>
        <w:rPr>
          <w:rFonts w:cs="Kalimati" w:hint="cs"/>
          <w:sz w:val="16"/>
          <w:szCs w:val="16"/>
          <w:u w:val="none"/>
          <w:cs/>
          <w:lang w:bidi="ne-NP"/>
        </w:rPr>
        <w:tab/>
        <w:t>(</w:t>
      </w:r>
      <w:r w:rsidRPr="00D5608F">
        <w:rPr>
          <w:rFonts w:cs="Kalimati"/>
          <w:sz w:val="16"/>
          <w:szCs w:val="16"/>
          <w:u w:val="none"/>
          <w:cs/>
          <w:lang w:bidi="hi-IN"/>
        </w:rPr>
        <w:t>२)</w:t>
      </w:r>
      <w:r w:rsidRPr="00D5608F">
        <w:rPr>
          <w:rFonts w:cs="Kalimati"/>
          <w:sz w:val="16"/>
          <w:szCs w:val="16"/>
          <w:u w:val="none"/>
          <w:cs/>
          <w:lang w:bidi="hi-IN"/>
        </w:rPr>
        <w:tab/>
        <w:t xml:space="preserve"> केही नेपाल कानून संशोधन गर्ने ऐन</w:t>
      </w:r>
      <w:r w:rsidRPr="00D5608F">
        <w:rPr>
          <w:rFonts w:cs="Kalimati"/>
          <w:sz w:val="16"/>
          <w:szCs w:val="16"/>
          <w:u w:val="none"/>
        </w:rPr>
        <w:t xml:space="preserve">, </w:t>
      </w:r>
      <w:r w:rsidRPr="00D5608F">
        <w:rPr>
          <w:rFonts w:cs="Kalimati"/>
          <w:sz w:val="16"/>
          <w:szCs w:val="16"/>
          <w:u w:val="none"/>
          <w:cs/>
          <w:lang w:bidi="hi-IN"/>
        </w:rPr>
        <w:t>२०६३ द्वारा रुपान्तर भएका शब्दहरुः</w:t>
      </w:r>
      <w:r w:rsidRPr="00D5608F">
        <w:rPr>
          <w:rFonts w:cs="Kalimati"/>
          <w:sz w:val="16"/>
          <w:szCs w:val="16"/>
          <w:u w:val="none"/>
        </w:rPr>
        <w:t>–</w:t>
      </w:r>
    </w:p>
    <w:p w:rsidR="007F0F07" w:rsidRDefault="007F0F07" w:rsidP="00D5608F">
      <w:pPr>
        <w:pStyle w:val="FootnoteText"/>
        <w:tabs>
          <w:tab w:val="left" w:pos="532"/>
        </w:tabs>
        <w:ind w:left="938" w:hanging="938"/>
        <w:rPr>
          <w:rFonts w:cs="Kalimati"/>
          <w:sz w:val="16"/>
          <w:szCs w:val="16"/>
          <w:u w:val="none"/>
          <w:lang w:bidi="hi-IN"/>
        </w:rPr>
      </w:pPr>
      <w:r w:rsidRPr="00D5608F">
        <w:rPr>
          <w:rFonts w:cs="Kalimati"/>
          <w:sz w:val="16"/>
          <w:szCs w:val="16"/>
          <w:u w:val="none"/>
        </w:rPr>
        <w:tab/>
        <w:t xml:space="preserve">     </w:t>
      </w:r>
      <w:r>
        <w:rPr>
          <w:rFonts w:cs="Kalimati" w:hint="cs"/>
          <w:sz w:val="16"/>
          <w:szCs w:val="16"/>
          <w:u w:val="none"/>
          <w:cs/>
          <w:lang w:bidi="ne-NP"/>
        </w:rPr>
        <w:tab/>
      </w:r>
      <w:r>
        <w:rPr>
          <w:rFonts w:cs="Kalimati" w:hint="cs"/>
          <w:sz w:val="16"/>
          <w:szCs w:val="16"/>
          <w:u w:val="none"/>
          <w:cs/>
          <w:lang w:bidi="ne-NP"/>
        </w:rPr>
        <w:tab/>
      </w:r>
      <w:r w:rsidRPr="00D5608F">
        <w:rPr>
          <w:rFonts w:ascii="Times New Roman" w:hAnsi="Times New Roman" w:cs="Kalimati"/>
          <w:sz w:val="16"/>
          <w:szCs w:val="16"/>
          <w:u w:val="none"/>
        </w:rPr>
        <w:t>“</w:t>
      </w:r>
      <w:r w:rsidRPr="00D5608F">
        <w:rPr>
          <w:rFonts w:cs="Kalimati"/>
          <w:sz w:val="16"/>
          <w:szCs w:val="16"/>
          <w:u w:val="none"/>
          <w:cs/>
          <w:lang w:bidi="hi-IN"/>
        </w:rPr>
        <w:t>श्री ५ को सरकार</w:t>
      </w:r>
      <w:r w:rsidRPr="00D5608F">
        <w:rPr>
          <w:rFonts w:ascii="Times New Roman" w:hAnsi="Times New Roman" w:cs="Kalimati"/>
          <w:sz w:val="16"/>
          <w:szCs w:val="16"/>
          <w:u w:val="none"/>
        </w:rPr>
        <w:t>”</w:t>
      </w:r>
      <w:r w:rsidRPr="00D5608F">
        <w:rPr>
          <w:rFonts w:cs="Kalimati"/>
          <w:sz w:val="16"/>
          <w:szCs w:val="16"/>
          <w:u w:val="none"/>
        </w:rPr>
        <w:t xml:space="preserve"> </w:t>
      </w:r>
      <w:r w:rsidRPr="00D5608F">
        <w:rPr>
          <w:rFonts w:cs="Kalimati"/>
          <w:sz w:val="16"/>
          <w:szCs w:val="16"/>
          <w:u w:val="none"/>
          <w:cs/>
          <w:lang w:bidi="hi-IN"/>
        </w:rPr>
        <w:t xml:space="preserve">को सट्टा </w:t>
      </w:r>
      <w:r w:rsidRPr="00D5608F">
        <w:rPr>
          <w:rFonts w:ascii="Times New Roman" w:hAnsi="Times New Roman" w:cs="Kalimati"/>
          <w:sz w:val="16"/>
          <w:szCs w:val="16"/>
          <w:u w:val="none"/>
        </w:rPr>
        <w:t>“</w:t>
      </w:r>
      <w:r w:rsidRPr="00D5608F">
        <w:rPr>
          <w:rFonts w:cs="Kalimati"/>
          <w:sz w:val="16"/>
          <w:szCs w:val="16"/>
          <w:u w:val="none"/>
          <w:cs/>
          <w:lang w:bidi="hi-IN"/>
        </w:rPr>
        <w:t>नेपाल सरकार</w:t>
      </w:r>
      <w:r w:rsidRPr="00D5608F">
        <w:rPr>
          <w:rFonts w:ascii="Times New Roman" w:hAnsi="Times New Roman" w:cs="Kalimati"/>
          <w:sz w:val="16"/>
          <w:szCs w:val="16"/>
          <w:u w:val="none"/>
        </w:rPr>
        <w:t>”</w:t>
      </w:r>
      <w:r w:rsidRPr="00D5608F">
        <w:rPr>
          <w:rFonts w:cs="Kalimati"/>
          <w:sz w:val="16"/>
          <w:szCs w:val="16"/>
          <w:u w:val="none"/>
        </w:rPr>
        <w:t xml:space="preserve"> </w:t>
      </w:r>
      <w:r w:rsidRPr="00D5608F">
        <w:rPr>
          <w:rFonts w:cs="Kalimati"/>
          <w:sz w:val="16"/>
          <w:szCs w:val="16"/>
          <w:u w:val="none"/>
          <w:cs/>
          <w:lang w:bidi="hi-IN"/>
        </w:rPr>
        <w:t>।</w:t>
      </w:r>
    </w:p>
    <w:p w:rsidR="00F46FD5" w:rsidRDefault="00F46FD5" w:rsidP="00D5608F">
      <w:pPr>
        <w:pStyle w:val="FootnoteText"/>
        <w:tabs>
          <w:tab w:val="left" w:pos="532"/>
        </w:tabs>
        <w:ind w:left="938" w:hanging="938"/>
        <w:rPr>
          <w:rFonts w:cs="Kalimati"/>
          <w:sz w:val="16"/>
          <w:szCs w:val="16"/>
          <w:u w:val="none"/>
          <w:lang w:bidi="hi-IN"/>
        </w:rPr>
      </w:pPr>
    </w:p>
    <w:p w:rsidR="00F46FD5" w:rsidRDefault="00F46FD5" w:rsidP="00D5608F">
      <w:pPr>
        <w:pStyle w:val="FootnoteText"/>
        <w:tabs>
          <w:tab w:val="left" w:pos="532"/>
        </w:tabs>
        <w:ind w:left="938" w:hanging="938"/>
        <w:rPr>
          <w:rFonts w:cs="Kalimati"/>
          <w:sz w:val="16"/>
          <w:szCs w:val="16"/>
          <w:u w:val="none"/>
          <w:lang w:bidi="hi-IN"/>
        </w:rPr>
      </w:pPr>
    </w:p>
    <w:p w:rsidR="00F46FD5" w:rsidRDefault="00F46FD5" w:rsidP="00D5608F">
      <w:pPr>
        <w:pStyle w:val="FootnoteText"/>
        <w:tabs>
          <w:tab w:val="left" w:pos="532"/>
        </w:tabs>
        <w:ind w:left="938" w:hanging="938"/>
        <w:rPr>
          <w:rFonts w:cs="Kalimati"/>
          <w:sz w:val="16"/>
          <w:szCs w:val="16"/>
          <w:u w:val="none"/>
          <w:lang w:bidi="hi-IN"/>
        </w:rPr>
      </w:pPr>
    </w:p>
    <w:p w:rsidR="00F46FD5" w:rsidRPr="00F46FD5" w:rsidRDefault="00F46FD5" w:rsidP="00D5608F">
      <w:pPr>
        <w:pStyle w:val="FootnoteText"/>
        <w:tabs>
          <w:tab w:val="left" w:pos="532"/>
        </w:tabs>
        <w:ind w:left="938" w:hanging="938"/>
        <w:rPr>
          <w:i/>
          <w:iCs/>
          <w:lang w:bidi="ne-NP"/>
        </w:rPr>
      </w:pPr>
      <w:r>
        <w:rPr>
          <w:rFonts w:cs="Kalimati" w:hint="cs"/>
          <w:i/>
          <w:iCs/>
          <w:sz w:val="16"/>
          <w:szCs w:val="16"/>
          <w:u w:val="none"/>
          <w:cs/>
          <w:lang w:bidi="ne-NP"/>
        </w:rPr>
        <w:t xml:space="preserve">                                 </w:t>
      </w:r>
      <w:r w:rsidR="004D3FD4">
        <w:rPr>
          <w:rFonts w:cs="Kalimati" w:hint="cs"/>
          <w:i/>
          <w:iCs/>
          <w:sz w:val="16"/>
          <w:szCs w:val="16"/>
          <w:u w:val="none"/>
          <w:cs/>
          <w:lang w:bidi="ne-NP"/>
        </w:rPr>
        <w:t>(मिति २०81।10</w:t>
      </w:r>
      <w:r w:rsidRPr="00F46FD5">
        <w:rPr>
          <w:rFonts w:cs="Kalimati" w:hint="cs"/>
          <w:i/>
          <w:iCs/>
          <w:sz w:val="16"/>
          <w:szCs w:val="16"/>
          <w:u w:val="none"/>
          <w:cs/>
          <w:lang w:bidi="ne-NP"/>
        </w:rPr>
        <w:t>।२७ गते अद्यावधिक गरेको)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BF5" w:rsidRDefault="00962F5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9212797" o:spid="_x0000_s2050" type="#_x0000_t136" style="position:absolute;margin-left:0;margin-top:0;width:407.45pt;height:35.95pt;rotation:315;z-index:-251655168;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BF5" w:rsidRDefault="00962F5B" w:rsidP="00983BF5">
    <w:pPr>
      <w:pStyle w:val="Header"/>
      <w:rPr>
        <w:rFonts w:cs="Kalimati"/>
        <w:sz w:val="18"/>
        <w:szCs w:val="18"/>
        <w:lang w:bidi="ne-NP"/>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9212798" o:spid="_x0000_s2051" type="#_x0000_t136" style="position:absolute;margin-left:0;margin-top:0;width:407.45pt;height:35.95pt;rotation:315;z-index:-251653120;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r w:rsidR="00983BF5">
      <w:rPr>
        <w:rFonts w:cs="Kalimati" w:hint="cs"/>
        <w:sz w:val="18"/>
        <w:szCs w:val="18"/>
        <w:cs/>
        <w:lang w:bidi="ne-NP"/>
      </w:rPr>
      <w:t xml:space="preserve"> </w:t>
    </w:r>
    <w:r w:rsidR="00983BF5" w:rsidRPr="00311FCC">
      <w:rPr>
        <w:rFonts w:cs="Kalimati" w:hint="cs"/>
        <w:sz w:val="18"/>
        <w:szCs w:val="18"/>
        <w:cs/>
        <w:lang w:bidi="ne-NP"/>
      </w:rPr>
      <w:t xml:space="preserve"> </w:t>
    </w:r>
  </w:p>
  <w:p w:rsidR="00983BF5" w:rsidRDefault="00983BF5" w:rsidP="00983BF5">
    <w:pPr>
      <w:pStyle w:val="Header"/>
      <w:rPr>
        <w:rFonts w:cs="Kalimati"/>
        <w:sz w:val="18"/>
        <w:szCs w:val="18"/>
        <w:lang w:bidi="ne-NP"/>
      </w:rPr>
    </w:pPr>
  </w:p>
  <w:p w:rsidR="00983BF5" w:rsidRDefault="00983BF5" w:rsidP="00983BF5">
    <w:pPr>
      <w:pStyle w:val="Header"/>
      <w:rPr>
        <w:rFonts w:cs="Kalimati"/>
        <w:sz w:val="18"/>
        <w:szCs w:val="18"/>
        <w:lang w:bidi="ne-NP"/>
      </w:rPr>
    </w:pPr>
  </w:p>
  <w:p w:rsidR="00983BF5" w:rsidRDefault="00983BF5" w:rsidP="00983BF5">
    <w:pPr>
      <w:pStyle w:val="Header"/>
      <w:rPr>
        <w:rFonts w:cs="Kalimati"/>
        <w:sz w:val="18"/>
        <w:szCs w:val="18"/>
        <w:lang w:bidi="ne-NP"/>
      </w:rPr>
    </w:pPr>
  </w:p>
  <w:p w:rsidR="00983BF5" w:rsidRDefault="00983BF5" w:rsidP="00983BF5">
    <w:pPr>
      <w:pStyle w:val="Header"/>
      <w:rPr>
        <w:rFonts w:cs="Kalimati"/>
        <w:sz w:val="18"/>
        <w:szCs w:val="18"/>
        <w:lang w:bidi="ne-NP"/>
      </w:rPr>
    </w:pPr>
  </w:p>
  <w:p w:rsidR="00983BF5" w:rsidRDefault="00983BF5" w:rsidP="00983BF5">
    <w:pPr>
      <w:pStyle w:val="Header"/>
      <w:rPr>
        <w:rFonts w:cs="Kalimati"/>
        <w:sz w:val="18"/>
        <w:szCs w:val="18"/>
        <w:lang w:bidi="ne-NP"/>
      </w:rPr>
    </w:pPr>
  </w:p>
  <w:p w:rsidR="00983BF5" w:rsidRDefault="00983BF5" w:rsidP="00983BF5">
    <w:pPr>
      <w:pStyle w:val="Header"/>
      <w:rPr>
        <w:rFonts w:cs="Kalimati"/>
        <w:sz w:val="18"/>
        <w:szCs w:val="18"/>
        <w:lang w:bidi="ne-NP"/>
      </w:rPr>
    </w:pPr>
  </w:p>
  <w:p w:rsidR="00983BF5" w:rsidRDefault="00983BF5" w:rsidP="00983BF5">
    <w:pPr>
      <w:pStyle w:val="Header"/>
      <w:rPr>
        <w:rFonts w:cs="Kalimati"/>
        <w:sz w:val="18"/>
        <w:szCs w:val="18"/>
        <w:lang w:bidi="ne-NP"/>
      </w:rPr>
    </w:pPr>
  </w:p>
  <w:p w:rsidR="00983BF5" w:rsidRDefault="00983BF5" w:rsidP="00983BF5">
    <w:pPr>
      <w:pStyle w:val="Header"/>
      <w:rPr>
        <w:rFonts w:cs="Kalimati"/>
        <w:sz w:val="18"/>
        <w:szCs w:val="18"/>
        <w:lang w:bidi="ne-NP"/>
      </w:rPr>
    </w:pPr>
  </w:p>
  <w:p w:rsidR="00983BF5" w:rsidRDefault="00983BF5" w:rsidP="00983BF5">
    <w:pPr>
      <w:pStyle w:val="Header"/>
      <w:rPr>
        <w:rFonts w:cs="Kalimati"/>
        <w:sz w:val="18"/>
        <w:szCs w:val="18"/>
        <w:lang w:bidi="ne-NP"/>
      </w:rPr>
    </w:pPr>
  </w:p>
  <w:p w:rsidR="00983BF5" w:rsidRPr="00C605A8" w:rsidRDefault="00983BF5" w:rsidP="00983BF5">
    <w:pPr>
      <w:pStyle w:val="Header"/>
      <w:rPr>
        <w:rFonts w:cs="Kalimati"/>
        <w:sz w:val="16"/>
        <w:szCs w:val="16"/>
        <w:cs/>
        <w:lang w:bidi="ne-NP"/>
      </w:rPr>
    </w:pPr>
    <w:r>
      <w:rPr>
        <w:rFonts w:cs="Kalimati" w:hint="cs"/>
        <w:sz w:val="18"/>
        <w:szCs w:val="18"/>
        <w:cs/>
        <w:lang w:bidi="ne-NP"/>
      </w:rPr>
      <w:t xml:space="preserve">                    </w:t>
    </w:r>
    <w:r w:rsidR="004D3FD4">
      <w:rPr>
        <w:rFonts w:cs="Kalimati" w:hint="cs"/>
        <w:sz w:val="16"/>
        <w:szCs w:val="16"/>
        <w:cs/>
        <w:lang w:bidi="ne-NP"/>
      </w:rPr>
      <w:t>(संवत् २०81 साल माघ</w:t>
    </w:r>
    <w:r w:rsidRPr="00C605A8">
      <w:rPr>
        <w:rFonts w:cs="Kalimati" w:hint="cs"/>
        <w:sz w:val="16"/>
        <w:szCs w:val="16"/>
        <w:cs/>
        <w:lang w:bidi="ne-NP"/>
      </w:rPr>
      <w:t xml:space="preserve"> मसान्तसम्म भएका संशोधन मिलाइएको)</w:t>
    </w:r>
  </w:p>
  <w:p w:rsidR="00983BF5" w:rsidRDefault="00983B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BF5" w:rsidRDefault="00962F5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9212796" o:spid="_x0000_s2049" type="#_x0000_t136" style="position:absolute;margin-left:0;margin-top:0;width:407.45pt;height:35.95pt;rotation:315;z-index:-251657216;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10"/>
  <w:hideSpellingErrors/>
  <w:documentProtection w:edit="comments" w:enforcement="1" w:cryptProviderType="rsaAES" w:cryptAlgorithmClass="hash" w:cryptAlgorithmType="typeAny" w:cryptAlgorithmSid="14" w:cryptSpinCount="100000" w:hash="T+q9JwLH4f5C0yBqh3UO9nkpCw2Jiv15uYLpKUteg2NVgK/p4ugnwmXbWH+o3PNV1NlTmSYgjWn0Q4CCk5LcaQ==" w:salt="2+u83eyGjEJHCkYTtI5X3Q=="/>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6ED"/>
    <w:rsid w:val="000110D6"/>
    <w:rsid w:val="00040857"/>
    <w:rsid w:val="00045963"/>
    <w:rsid w:val="00074ADE"/>
    <w:rsid w:val="000818BB"/>
    <w:rsid w:val="00082600"/>
    <w:rsid w:val="00083580"/>
    <w:rsid w:val="00091074"/>
    <w:rsid w:val="000A1056"/>
    <w:rsid w:val="000A1B33"/>
    <w:rsid w:val="000B2DBC"/>
    <w:rsid w:val="000B6ECF"/>
    <w:rsid w:val="000D0750"/>
    <w:rsid w:val="000D466F"/>
    <w:rsid w:val="00105581"/>
    <w:rsid w:val="0010776A"/>
    <w:rsid w:val="0011049F"/>
    <w:rsid w:val="00112031"/>
    <w:rsid w:val="00127989"/>
    <w:rsid w:val="001338AA"/>
    <w:rsid w:val="001465B4"/>
    <w:rsid w:val="001468DA"/>
    <w:rsid w:val="00163AF4"/>
    <w:rsid w:val="00164E8F"/>
    <w:rsid w:val="0017262E"/>
    <w:rsid w:val="001A0066"/>
    <w:rsid w:val="001C7DE6"/>
    <w:rsid w:val="001D0CE7"/>
    <w:rsid w:val="001D16A2"/>
    <w:rsid w:val="001E14FD"/>
    <w:rsid w:val="00201200"/>
    <w:rsid w:val="002016F3"/>
    <w:rsid w:val="00204EC7"/>
    <w:rsid w:val="00216B19"/>
    <w:rsid w:val="002209F4"/>
    <w:rsid w:val="002465FC"/>
    <w:rsid w:val="00256444"/>
    <w:rsid w:val="0027235A"/>
    <w:rsid w:val="00275037"/>
    <w:rsid w:val="00281283"/>
    <w:rsid w:val="00285F6E"/>
    <w:rsid w:val="0029352E"/>
    <w:rsid w:val="00294898"/>
    <w:rsid w:val="002A1746"/>
    <w:rsid w:val="002A312D"/>
    <w:rsid w:val="00323105"/>
    <w:rsid w:val="00341B59"/>
    <w:rsid w:val="00350AC0"/>
    <w:rsid w:val="003546F8"/>
    <w:rsid w:val="003A4FB5"/>
    <w:rsid w:val="003C4EDD"/>
    <w:rsid w:val="003E7929"/>
    <w:rsid w:val="003F32E0"/>
    <w:rsid w:val="003F5C4B"/>
    <w:rsid w:val="003F61A1"/>
    <w:rsid w:val="004030B1"/>
    <w:rsid w:val="0041237D"/>
    <w:rsid w:val="00416A8A"/>
    <w:rsid w:val="00417E2D"/>
    <w:rsid w:val="00443D02"/>
    <w:rsid w:val="004529C3"/>
    <w:rsid w:val="004634A5"/>
    <w:rsid w:val="0047610A"/>
    <w:rsid w:val="004A6E04"/>
    <w:rsid w:val="004C16D0"/>
    <w:rsid w:val="004D3FD4"/>
    <w:rsid w:val="004D5D26"/>
    <w:rsid w:val="004E4493"/>
    <w:rsid w:val="004E5F0A"/>
    <w:rsid w:val="004F1D5A"/>
    <w:rsid w:val="0050617E"/>
    <w:rsid w:val="00515CD3"/>
    <w:rsid w:val="00516FDD"/>
    <w:rsid w:val="00531BCA"/>
    <w:rsid w:val="005465D8"/>
    <w:rsid w:val="00555517"/>
    <w:rsid w:val="005619FA"/>
    <w:rsid w:val="00580D3E"/>
    <w:rsid w:val="005816E8"/>
    <w:rsid w:val="0059726C"/>
    <w:rsid w:val="005B34E9"/>
    <w:rsid w:val="005B5CCA"/>
    <w:rsid w:val="005C453B"/>
    <w:rsid w:val="005D6F23"/>
    <w:rsid w:val="005F2A3B"/>
    <w:rsid w:val="00603340"/>
    <w:rsid w:val="006042C9"/>
    <w:rsid w:val="00613567"/>
    <w:rsid w:val="006536C2"/>
    <w:rsid w:val="00653D82"/>
    <w:rsid w:val="0066207E"/>
    <w:rsid w:val="00682290"/>
    <w:rsid w:val="00684EDA"/>
    <w:rsid w:val="00691249"/>
    <w:rsid w:val="0069479B"/>
    <w:rsid w:val="006D514B"/>
    <w:rsid w:val="006D7072"/>
    <w:rsid w:val="006E26AC"/>
    <w:rsid w:val="0074353C"/>
    <w:rsid w:val="007651E2"/>
    <w:rsid w:val="0078679A"/>
    <w:rsid w:val="00796DEB"/>
    <w:rsid w:val="007C1D95"/>
    <w:rsid w:val="007C7E0F"/>
    <w:rsid w:val="007D2B27"/>
    <w:rsid w:val="007D4080"/>
    <w:rsid w:val="007E5834"/>
    <w:rsid w:val="007F0F07"/>
    <w:rsid w:val="007F144D"/>
    <w:rsid w:val="007F78EE"/>
    <w:rsid w:val="0080021A"/>
    <w:rsid w:val="00813278"/>
    <w:rsid w:val="00816714"/>
    <w:rsid w:val="00826AC9"/>
    <w:rsid w:val="008438F6"/>
    <w:rsid w:val="008445B1"/>
    <w:rsid w:val="008535E4"/>
    <w:rsid w:val="00855AE5"/>
    <w:rsid w:val="008620F3"/>
    <w:rsid w:val="0086411E"/>
    <w:rsid w:val="00874E9A"/>
    <w:rsid w:val="00877FF9"/>
    <w:rsid w:val="00886AF1"/>
    <w:rsid w:val="008924DD"/>
    <w:rsid w:val="008A1C48"/>
    <w:rsid w:val="008A3B5F"/>
    <w:rsid w:val="008B09C6"/>
    <w:rsid w:val="008B11E7"/>
    <w:rsid w:val="008E0006"/>
    <w:rsid w:val="008F63C3"/>
    <w:rsid w:val="008F7C3C"/>
    <w:rsid w:val="00902076"/>
    <w:rsid w:val="00903BBE"/>
    <w:rsid w:val="00912B2C"/>
    <w:rsid w:val="009269E5"/>
    <w:rsid w:val="009301F9"/>
    <w:rsid w:val="00936CD7"/>
    <w:rsid w:val="00954DEB"/>
    <w:rsid w:val="00962AB2"/>
    <w:rsid w:val="00962F5B"/>
    <w:rsid w:val="0096398E"/>
    <w:rsid w:val="00977D03"/>
    <w:rsid w:val="00983BF5"/>
    <w:rsid w:val="009873E2"/>
    <w:rsid w:val="009877DF"/>
    <w:rsid w:val="00987A48"/>
    <w:rsid w:val="009900E5"/>
    <w:rsid w:val="00992391"/>
    <w:rsid w:val="009A1568"/>
    <w:rsid w:val="009B2CB7"/>
    <w:rsid w:val="009D1D65"/>
    <w:rsid w:val="009D1F0D"/>
    <w:rsid w:val="009D7B45"/>
    <w:rsid w:val="009E4E4B"/>
    <w:rsid w:val="009F4ECC"/>
    <w:rsid w:val="00A15BFA"/>
    <w:rsid w:val="00A41C16"/>
    <w:rsid w:val="00A47273"/>
    <w:rsid w:val="00A7223B"/>
    <w:rsid w:val="00A87F9F"/>
    <w:rsid w:val="00AA7A30"/>
    <w:rsid w:val="00AB2AFB"/>
    <w:rsid w:val="00AB534F"/>
    <w:rsid w:val="00AC58A5"/>
    <w:rsid w:val="00AD31A8"/>
    <w:rsid w:val="00AD40FD"/>
    <w:rsid w:val="00AD5B3C"/>
    <w:rsid w:val="00AE2614"/>
    <w:rsid w:val="00AF5AE5"/>
    <w:rsid w:val="00B0709F"/>
    <w:rsid w:val="00B10802"/>
    <w:rsid w:val="00B1154E"/>
    <w:rsid w:val="00B165FA"/>
    <w:rsid w:val="00B21107"/>
    <w:rsid w:val="00B279FA"/>
    <w:rsid w:val="00B31521"/>
    <w:rsid w:val="00B402FC"/>
    <w:rsid w:val="00B760D3"/>
    <w:rsid w:val="00B80778"/>
    <w:rsid w:val="00B872D1"/>
    <w:rsid w:val="00BA4BAA"/>
    <w:rsid w:val="00BA7DB2"/>
    <w:rsid w:val="00BB4F22"/>
    <w:rsid w:val="00BC1CC6"/>
    <w:rsid w:val="00BD1F09"/>
    <w:rsid w:val="00C30C1D"/>
    <w:rsid w:val="00C32F2D"/>
    <w:rsid w:val="00C41284"/>
    <w:rsid w:val="00C55CEE"/>
    <w:rsid w:val="00C75C95"/>
    <w:rsid w:val="00C85FA3"/>
    <w:rsid w:val="00CA2F26"/>
    <w:rsid w:val="00CB5343"/>
    <w:rsid w:val="00CB7F3B"/>
    <w:rsid w:val="00CD234B"/>
    <w:rsid w:val="00CF79D3"/>
    <w:rsid w:val="00CF7D2C"/>
    <w:rsid w:val="00D24B3F"/>
    <w:rsid w:val="00D37BA5"/>
    <w:rsid w:val="00D41F51"/>
    <w:rsid w:val="00D4401D"/>
    <w:rsid w:val="00D5608F"/>
    <w:rsid w:val="00D60A28"/>
    <w:rsid w:val="00D666ED"/>
    <w:rsid w:val="00D807BF"/>
    <w:rsid w:val="00D91BFE"/>
    <w:rsid w:val="00DA2ECA"/>
    <w:rsid w:val="00DA390C"/>
    <w:rsid w:val="00DA49EA"/>
    <w:rsid w:val="00DB1362"/>
    <w:rsid w:val="00DB526A"/>
    <w:rsid w:val="00DB7461"/>
    <w:rsid w:val="00DC2A0E"/>
    <w:rsid w:val="00DC3C28"/>
    <w:rsid w:val="00DE04A5"/>
    <w:rsid w:val="00DE748B"/>
    <w:rsid w:val="00DF254A"/>
    <w:rsid w:val="00DF7751"/>
    <w:rsid w:val="00E27F88"/>
    <w:rsid w:val="00E414F1"/>
    <w:rsid w:val="00E44FCE"/>
    <w:rsid w:val="00E5194E"/>
    <w:rsid w:val="00E61361"/>
    <w:rsid w:val="00E705A7"/>
    <w:rsid w:val="00E705CA"/>
    <w:rsid w:val="00E7087A"/>
    <w:rsid w:val="00E71118"/>
    <w:rsid w:val="00E72841"/>
    <w:rsid w:val="00E94FD3"/>
    <w:rsid w:val="00EC31A9"/>
    <w:rsid w:val="00EC5A21"/>
    <w:rsid w:val="00EC7883"/>
    <w:rsid w:val="00EF6113"/>
    <w:rsid w:val="00EF702B"/>
    <w:rsid w:val="00F03993"/>
    <w:rsid w:val="00F14AE8"/>
    <w:rsid w:val="00F1647D"/>
    <w:rsid w:val="00F30A3B"/>
    <w:rsid w:val="00F31B2A"/>
    <w:rsid w:val="00F46FD5"/>
    <w:rsid w:val="00F73475"/>
    <w:rsid w:val="00F8294B"/>
    <w:rsid w:val="00F83BE1"/>
    <w:rsid w:val="00F9434E"/>
    <w:rsid w:val="00F97501"/>
    <w:rsid w:val="00FB515D"/>
    <w:rsid w:val="00FC05AF"/>
    <w:rsid w:val="00FF5B0E"/>
    <w:rsid w:val="00FF7655"/>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4D877330-4189-47D4-9EC5-CD2FE9D25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4529C3"/>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4529C3"/>
    <w:rPr>
      <w:rFonts w:ascii="Preeti" w:eastAsia="Times New Roman" w:hAnsi="Preeti" w:cs="Times New Roman"/>
      <w:sz w:val="20"/>
      <w:szCs w:val="20"/>
      <w:u w:val="single"/>
    </w:rPr>
  </w:style>
  <w:style w:type="character" w:styleId="FootnoteReference">
    <w:name w:val="footnote reference"/>
    <w:uiPriority w:val="99"/>
    <w:rsid w:val="004529C3"/>
    <w:rPr>
      <w:vertAlign w:val="superscript"/>
    </w:rPr>
  </w:style>
  <w:style w:type="paragraph" w:styleId="Header">
    <w:name w:val="header"/>
    <w:basedOn w:val="Normal"/>
    <w:link w:val="HeaderChar"/>
    <w:uiPriority w:val="99"/>
    <w:unhideWhenUsed/>
    <w:rsid w:val="00826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AC9"/>
  </w:style>
  <w:style w:type="paragraph" w:styleId="Footer">
    <w:name w:val="footer"/>
    <w:basedOn w:val="Normal"/>
    <w:link w:val="FooterChar"/>
    <w:uiPriority w:val="99"/>
    <w:unhideWhenUsed/>
    <w:rsid w:val="00826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F3FDF86-9C6E-4FFC-BA3C-FF7BBD34F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718</TotalTime>
  <Pages>1</Pages>
  <Words>1114</Words>
  <Characters>6352</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MoLJPA</cp:lastModifiedBy>
  <cp:revision>188</cp:revision>
  <cp:lastPrinted>2022-12-14T02:49:00Z</cp:lastPrinted>
  <dcterms:created xsi:type="dcterms:W3CDTF">2018-12-18T05:21:00Z</dcterms:created>
  <dcterms:modified xsi:type="dcterms:W3CDTF">2026-04-22T04:20:00Z</dcterms:modified>
</cp:coreProperties>
</file>